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2C8" w:rsidRPr="002D165A" w:rsidRDefault="00DD32C8" w:rsidP="00DD32C8">
      <w:pPr>
        <w:shd w:val="clear" w:color="auto" w:fill="FFFFFF"/>
        <w:rPr>
          <w:rFonts w:ascii="Tahoma" w:hAnsi="Tahoma" w:cs="Tahoma"/>
          <w:b/>
          <w:color w:val="333333"/>
          <w:lang w:eastAsia="en-US"/>
        </w:rPr>
      </w:pPr>
      <w:r w:rsidRPr="002D165A">
        <w:rPr>
          <w:rFonts w:ascii="Tahoma" w:hAnsi="Tahoma" w:cs="Tahoma"/>
          <w:b/>
          <w:color w:val="333333"/>
          <w:lang w:eastAsia="en-US"/>
        </w:rPr>
        <w:t xml:space="preserve">Πανελλήνια Ομοσπονδία Σωματείων </w:t>
      </w:r>
      <w:proofErr w:type="spellStart"/>
      <w:r w:rsidRPr="002D165A">
        <w:rPr>
          <w:rFonts w:ascii="Tahoma" w:hAnsi="Tahoma" w:cs="Tahoma"/>
          <w:b/>
          <w:color w:val="333333"/>
          <w:lang w:eastAsia="en-US"/>
        </w:rPr>
        <w:t>Κλινικοεργαστηριακών</w:t>
      </w:r>
      <w:proofErr w:type="spellEnd"/>
      <w:r w:rsidRPr="002D165A">
        <w:rPr>
          <w:rFonts w:ascii="Tahoma" w:hAnsi="Tahoma" w:cs="Tahoma"/>
          <w:b/>
          <w:color w:val="333333"/>
          <w:lang w:eastAsia="en-US"/>
        </w:rPr>
        <w:t xml:space="preserve"> Ειδικοτήτων (ΠΟΣΚΕ)</w:t>
      </w: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  <w:proofErr w:type="spellStart"/>
      <w:r w:rsidRPr="002D165A">
        <w:rPr>
          <w:rFonts w:ascii="Tahoma" w:hAnsi="Tahoma" w:cs="Tahoma"/>
          <w:color w:val="333333"/>
          <w:lang w:eastAsia="en-US"/>
        </w:rPr>
        <w:t>Χαρ</w:t>
      </w:r>
      <w:proofErr w:type="spellEnd"/>
      <w:r w:rsidRPr="002D165A">
        <w:rPr>
          <w:rFonts w:ascii="Tahoma" w:hAnsi="Tahoma" w:cs="Tahoma"/>
          <w:color w:val="333333"/>
          <w:lang w:eastAsia="en-US"/>
        </w:rPr>
        <w:t xml:space="preserve">. Τρικούπη 12, Ηλιούπολη, Τ.Κ. 16346, </w:t>
      </w:r>
      <w:proofErr w:type="spellStart"/>
      <w:r w:rsidRPr="002D165A">
        <w:rPr>
          <w:rFonts w:ascii="Tahoma" w:hAnsi="Tahoma" w:cs="Tahoma"/>
          <w:color w:val="333333"/>
          <w:lang w:eastAsia="en-US"/>
        </w:rPr>
        <w:t>Τηλ</w:t>
      </w:r>
      <w:proofErr w:type="spellEnd"/>
      <w:r w:rsidRPr="002D165A">
        <w:rPr>
          <w:rFonts w:ascii="Tahoma" w:hAnsi="Tahoma" w:cs="Tahoma"/>
          <w:color w:val="333333"/>
          <w:lang w:eastAsia="en-US"/>
        </w:rPr>
        <w:t xml:space="preserve">. 210-9959181, </w:t>
      </w:r>
      <w:proofErr w:type="spellStart"/>
      <w:r w:rsidRPr="002D165A">
        <w:rPr>
          <w:rFonts w:ascii="Tahoma" w:hAnsi="Tahoma" w:cs="Tahoma"/>
          <w:color w:val="333333"/>
          <w:lang w:eastAsia="en-US"/>
        </w:rPr>
        <w:t>Fax</w:t>
      </w:r>
      <w:proofErr w:type="spellEnd"/>
      <w:r w:rsidRPr="002D165A">
        <w:rPr>
          <w:rFonts w:ascii="Tahoma" w:hAnsi="Tahoma" w:cs="Tahoma"/>
          <w:color w:val="333333"/>
          <w:lang w:eastAsia="en-US"/>
        </w:rPr>
        <w:t>: 210-9916854</w:t>
      </w: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b/>
          <w:color w:val="333333"/>
          <w:lang w:eastAsia="en-US"/>
        </w:rPr>
      </w:pP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b/>
          <w:color w:val="333333"/>
          <w:lang w:eastAsia="en-US"/>
        </w:rPr>
      </w:pPr>
      <w:r w:rsidRPr="002D165A">
        <w:rPr>
          <w:rFonts w:ascii="Tahoma" w:hAnsi="Tahoma" w:cs="Tahoma"/>
          <w:b/>
          <w:color w:val="333333"/>
          <w:lang w:eastAsia="en-US"/>
        </w:rPr>
        <w:t>Πανελλήνια Ομοσπονδία Σωματείων Ιδιωτικής Πρωτοβάθμιας Υγείας (ΠΟΣΙΠΥ)</w:t>
      </w: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b/>
          <w:color w:val="333333"/>
          <w:lang w:eastAsia="en-US"/>
        </w:rPr>
      </w:pPr>
      <w:r w:rsidRPr="002D165A">
        <w:rPr>
          <w:rFonts w:ascii="Tahoma" w:hAnsi="Tahoma" w:cs="Tahoma"/>
          <w:color w:val="333333"/>
          <w:lang w:eastAsia="en-US"/>
        </w:rPr>
        <w:t xml:space="preserve">Πανεπιστημίου 56, Αθήνα, Τ.Κ. </w:t>
      </w:r>
      <w:r w:rsidRPr="002D165A">
        <w:rPr>
          <w:rFonts w:ascii="Tahoma" w:hAnsi="Tahoma" w:cs="Tahoma"/>
          <w:b/>
          <w:color w:val="333333"/>
          <w:lang w:eastAsia="en-US"/>
        </w:rPr>
        <w:t xml:space="preserve">10678, </w:t>
      </w:r>
      <w:proofErr w:type="spellStart"/>
      <w:r w:rsidRPr="002D165A">
        <w:rPr>
          <w:rFonts w:ascii="Tahoma" w:hAnsi="Tahoma" w:cs="Tahoma"/>
          <w:b/>
          <w:color w:val="333333"/>
          <w:lang w:eastAsia="en-US"/>
        </w:rPr>
        <w:t>Τηλ</w:t>
      </w:r>
      <w:proofErr w:type="spellEnd"/>
      <w:r w:rsidRPr="002D165A">
        <w:rPr>
          <w:rFonts w:ascii="Tahoma" w:hAnsi="Tahoma" w:cs="Tahoma"/>
          <w:b/>
          <w:color w:val="333333"/>
          <w:lang w:eastAsia="en-US"/>
        </w:rPr>
        <w:t>. 210-3304298</w:t>
      </w: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b/>
          <w:color w:val="333333"/>
          <w:lang w:eastAsia="en-US"/>
        </w:rPr>
      </w:pP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b/>
          <w:color w:val="333333"/>
          <w:lang w:eastAsia="en-US"/>
        </w:rPr>
      </w:pPr>
      <w:r w:rsidRPr="002D165A">
        <w:rPr>
          <w:rFonts w:ascii="Tahoma" w:hAnsi="Tahoma" w:cs="Tahoma"/>
          <w:b/>
          <w:color w:val="333333"/>
          <w:lang w:eastAsia="en-US"/>
        </w:rPr>
        <w:t>Πανελλήνιος Σύνδεσμος Ιατρικών Διαγνωστικών Κέντρων (ΠΑΣΙΔΙΚ)</w:t>
      </w: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  <w:r w:rsidRPr="002D165A">
        <w:rPr>
          <w:rFonts w:ascii="Tahoma" w:hAnsi="Tahoma" w:cs="Tahoma"/>
          <w:color w:val="333333"/>
          <w:lang w:eastAsia="en-US"/>
        </w:rPr>
        <w:t xml:space="preserve">Πανεπιστημίου 58, Αθήνα, Τ.Κ. 10678, </w:t>
      </w:r>
      <w:proofErr w:type="spellStart"/>
      <w:r w:rsidRPr="002D165A">
        <w:rPr>
          <w:rFonts w:ascii="Tahoma" w:hAnsi="Tahoma" w:cs="Tahoma"/>
          <w:color w:val="333333"/>
          <w:lang w:eastAsia="en-US"/>
        </w:rPr>
        <w:t>Τηλ</w:t>
      </w:r>
      <w:proofErr w:type="spellEnd"/>
      <w:r w:rsidRPr="002D165A">
        <w:rPr>
          <w:rFonts w:ascii="Tahoma" w:hAnsi="Tahoma" w:cs="Tahoma"/>
          <w:color w:val="333333"/>
          <w:lang w:eastAsia="en-US"/>
        </w:rPr>
        <w:t>. 210-3306487</w:t>
      </w: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b/>
          <w:color w:val="333333"/>
          <w:lang w:eastAsia="en-US"/>
        </w:rPr>
      </w:pP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b/>
          <w:color w:val="333333"/>
          <w:lang w:eastAsia="en-US"/>
        </w:rPr>
      </w:pPr>
      <w:r w:rsidRPr="002D165A">
        <w:rPr>
          <w:rFonts w:ascii="Tahoma" w:hAnsi="Tahoma" w:cs="Tahoma"/>
          <w:b/>
          <w:color w:val="333333"/>
          <w:lang w:eastAsia="en-US"/>
        </w:rPr>
        <w:t xml:space="preserve">Πανελλήνια Ένωση Ιδιωτικών Ιατρικών Εταιρειών και </w:t>
      </w:r>
      <w:proofErr w:type="spellStart"/>
      <w:r w:rsidRPr="002D165A">
        <w:rPr>
          <w:rFonts w:ascii="Tahoma" w:hAnsi="Tahoma" w:cs="Tahoma"/>
          <w:b/>
          <w:color w:val="333333"/>
          <w:lang w:eastAsia="en-US"/>
        </w:rPr>
        <w:t>Πολυϊατρείων</w:t>
      </w:r>
      <w:proofErr w:type="spellEnd"/>
      <w:r w:rsidRPr="002D165A">
        <w:rPr>
          <w:rFonts w:ascii="Tahoma" w:hAnsi="Tahoma" w:cs="Tahoma"/>
          <w:b/>
          <w:color w:val="333333"/>
          <w:lang w:eastAsia="en-US"/>
        </w:rPr>
        <w:t xml:space="preserve"> (ΠΑΝΙΔΙ)</w:t>
      </w: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  <w:r w:rsidRPr="002D165A">
        <w:rPr>
          <w:rFonts w:ascii="Tahoma" w:hAnsi="Tahoma" w:cs="Tahoma"/>
          <w:color w:val="333333"/>
          <w:lang w:eastAsia="en-US"/>
        </w:rPr>
        <w:t xml:space="preserve">Τσόχα 15-17, Αθήνα, Τ.Κ. 11521, </w:t>
      </w:r>
      <w:proofErr w:type="spellStart"/>
      <w:r w:rsidRPr="002D165A">
        <w:rPr>
          <w:rFonts w:ascii="Tahoma" w:hAnsi="Tahoma" w:cs="Tahoma"/>
          <w:color w:val="333333"/>
          <w:lang w:eastAsia="en-US"/>
        </w:rPr>
        <w:t>Τηλ</w:t>
      </w:r>
      <w:proofErr w:type="spellEnd"/>
      <w:r w:rsidRPr="002D165A">
        <w:rPr>
          <w:rFonts w:ascii="Tahoma" w:hAnsi="Tahoma" w:cs="Tahoma"/>
          <w:color w:val="333333"/>
          <w:lang w:eastAsia="en-US"/>
        </w:rPr>
        <w:t>. 210-6855949</w:t>
      </w: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b/>
          <w:color w:val="333333"/>
          <w:lang w:eastAsia="en-US"/>
        </w:rPr>
      </w:pP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b/>
          <w:color w:val="333333"/>
          <w:lang w:eastAsia="en-US"/>
        </w:rPr>
      </w:pPr>
      <w:r w:rsidRPr="002D165A">
        <w:rPr>
          <w:rFonts w:ascii="Tahoma" w:hAnsi="Tahoma" w:cs="Tahoma"/>
          <w:b/>
          <w:color w:val="333333"/>
          <w:lang w:eastAsia="en-US"/>
        </w:rPr>
        <w:t>Ένωση Ιατρών Ε.Ο.Π.Υ.Υ. (ΕΝ.Ι.-Ε.Ο.Π.Υ.Υ.)</w:t>
      </w: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  <w:r w:rsidRPr="002D165A">
        <w:rPr>
          <w:rFonts w:ascii="Tahoma" w:hAnsi="Tahoma" w:cs="Tahoma"/>
          <w:color w:val="333333"/>
          <w:lang w:eastAsia="en-US"/>
        </w:rPr>
        <w:t xml:space="preserve">Πατησίων 210, Αθήνα, Τ.Κ. 10446, </w:t>
      </w:r>
      <w:proofErr w:type="spellStart"/>
      <w:r w:rsidRPr="002D165A">
        <w:rPr>
          <w:rFonts w:ascii="Tahoma" w:hAnsi="Tahoma" w:cs="Tahoma"/>
          <w:color w:val="333333"/>
          <w:lang w:eastAsia="en-US"/>
        </w:rPr>
        <w:t>Τηλ</w:t>
      </w:r>
      <w:proofErr w:type="spellEnd"/>
      <w:r w:rsidRPr="002D165A">
        <w:rPr>
          <w:rFonts w:ascii="Tahoma" w:hAnsi="Tahoma" w:cs="Tahoma"/>
          <w:color w:val="333333"/>
          <w:lang w:eastAsia="en-US"/>
        </w:rPr>
        <w:t>. 2610639539</w:t>
      </w: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  <w:r w:rsidRPr="002D165A">
        <w:rPr>
          <w:rFonts w:ascii="Tahoma" w:hAnsi="Tahoma" w:cs="Tahoma"/>
          <w:b/>
          <w:color w:val="333333"/>
          <w:lang w:eastAsia="en-US"/>
        </w:rPr>
        <w:t>Προς</w:t>
      </w:r>
      <w:r w:rsidRPr="002D165A">
        <w:rPr>
          <w:rFonts w:ascii="Tahoma" w:hAnsi="Tahoma" w:cs="Tahoma"/>
          <w:color w:val="333333"/>
          <w:lang w:eastAsia="en-US"/>
        </w:rPr>
        <w:t>:</w:t>
      </w: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  <w:r w:rsidRPr="002D165A">
        <w:rPr>
          <w:rFonts w:ascii="Tahoma" w:hAnsi="Tahoma" w:cs="Tahoma"/>
          <w:color w:val="333333"/>
          <w:lang w:eastAsia="en-US"/>
        </w:rPr>
        <w:t>Τη Διοικήτρια του Ε.Ο.Π.Υ.Υ.</w:t>
      </w:r>
    </w:p>
    <w:p w:rsidR="005740D1" w:rsidRPr="002D165A" w:rsidRDefault="00DD32C8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  <w:r w:rsidRPr="002D165A">
        <w:rPr>
          <w:rFonts w:ascii="Tahoma" w:hAnsi="Tahoma" w:cs="Tahoma"/>
          <w:color w:val="333333"/>
          <w:lang w:eastAsia="en-US"/>
        </w:rPr>
        <w:t xml:space="preserve">κα Θεανώ </w:t>
      </w:r>
      <w:proofErr w:type="spellStart"/>
      <w:r w:rsidRPr="002D165A">
        <w:rPr>
          <w:rFonts w:ascii="Tahoma" w:hAnsi="Tahoma" w:cs="Tahoma"/>
          <w:color w:val="333333"/>
          <w:lang w:eastAsia="en-US"/>
        </w:rPr>
        <w:t>Καρποδίνη</w:t>
      </w:r>
      <w:proofErr w:type="spellEnd"/>
      <w:r w:rsidR="005740D1" w:rsidRPr="002D165A">
        <w:rPr>
          <w:rFonts w:ascii="Tahoma" w:hAnsi="Tahoma" w:cs="Tahoma"/>
          <w:color w:val="333333"/>
          <w:lang w:eastAsia="en-US"/>
        </w:rPr>
        <w:t>,</w:t>
      </w:r>
    </w:p>
    <w:p w:rsidR="005740D1" w:rsidRPr="003D4E41" w:rsidRDefault="005740D1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</w:p>
    <w:p w:rsidR="005740D1" w:rsidRPr="002D165A" w:rsidRDefault="005740D1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  <w:r w:rsidRPr="002D165A">
        <w:rPr>
          <w:rFonts w:ascii="Tahoma" w:hAnsi="Tahoma" w:cs="Tahoma"/>
          <w:color w:val="333333"/>
          <w:lang w:eastAsia="en-US"/>
        </w:rPr>
        <w:t>Γενικής Διευθύντριας Οργάνωσης και Σχεδιασμού Αγοράς Υπηρεσιών Υγείας Ε</w:t>
      </w:r>
      <w:r w:rsidR="006777DE" w:rsidRPr="006777DE">
        <w:rPr>
          <w:rFonts w:ascii="Tahoma" w:hAnsi="Tahoma" w:cs="Tahoma"/>
          <w:color w:val="333333"/>
          <w:lang w:eastAsia="en-US"/>
        </w:rPr>
        <w:t>.</w:t>
      </w:r>
      <w:r w:rsidRPr="002D165A">
        <w:rPr>
          <w:rFonts w:ascii="Tahoma" w:hAnsi="Tahoma" w:cs="Tahoma"/>
          <w:color w:val="333333"/>
          <w:lang w:eastAsia="en-US"/>
        </w:rPr>
        <w:t>Ο</w:t>
      </w:r>
      <w:r w:rsidR="006777DE" w:rsidRPr="006777DE">
        <w:rPr>
          <w:rFonts w:ascii="Tahoma" w:hAnsi="Tahoma" w:cs="Tahoma"/>
          <w:color w:val="333333"/>
          <w:lang w:eastAsia="en-US"/>
        </w:rPr>
        <w:t>.</w:t>
      </w:r>
      <w:r w:rsidRPr="002D165A">
        <w:rPr>
          <w:rFonts w:ascii="Tahoma" w:hAnsi="Tahoma" w:cs="Tahoma"/>
          <w:color w:val="333333"/>
          <w:lang w:eastAsia="en-US"/>
        </w:rPr>
        <w:t>Π</w:t>
      </w:r>
      <w:r w:rsidR="006777DE" w:rsidRPr="006777DE">
        <w:rPr>
          <w:rFonts w:ascii="Tahoma" w:hAnsi="Tahoma" w:cs="Tahoma"/>
          <w:color w:val="333333"/>
          <w:lang w:eastAsia="en-US"/>
        </w:rPr>
        <w:t>.</w:t>
      </w:r>
      <w:r w:rsidRPr="002D165A">
        <w:rPr>
          <w:rFonts w:ascii="Tahoma" w:hAnsi="Tahoma" w:cs="Tahoma"/>
          <w:color w:val="333333"/>
          <w:lang w:eastAsia="en-US"/>
        </w:rPr>
        <w:t>Υ</w:t>
      </w:r>
      <w:r w:rsidR="006777DE" w:rsidRPr="006777DE">
        <w:rPr>
          <w:rFonts w:ascii="Tahoma" w:hAnsi="Tahoma" w:cs="Tahoma"/>
          <w:color w:val="333333"/>
          <w:lang w:eastAsia="en-US"/>
        </w:rPr>
        <w:t>.</w:t>
      </w:r>
      <w:r w:rsidRPr="002D165A">
        <w:rPr>
          <w:rFonts w:ascii="Tahoma" w:hAnsi="Tahoma" w:cs="Tahoma"/>
          <w:color w:val="333333"/>
          <w:lang w:eastAsia="en-US"/>
        </w:rPr>
        <w:t>Υ.</w:t>
      </w:r>
    </w:p>
    <w:p w:rsidR="00DD32C8" w:rsidRPr="002D165A" w:rsidRDefault="005740D1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  <w:r w:rsidRPr="002D165A">
        <w:rPr>
          <w:rFonts w:ascii="Tahoma" w:hAnsi="Tahoma" w:cs="Tahoma"/>
          <w:color w:val="333333"/>
          <w:lang w:eastAsia="en-US"/>
        </w:rPr>
        <w:t>κα</w:t>
      </w:r>
      <w:r w:rsidR="003D09F5" w:rsidRPr="002D165A">
        <w:rPr>
          <w:rFonts w:ascii="Tahoma" w:hAnsi="Tahoma" w:cs="Tahoma"/>
          <w:color w:val="333333"/>
          <w:lang w:eastAsia="en-US"/>
        </w:rPr>
        <w:t xml:space="preserve"> </w:t>
      </w:r>
      <w:r w:rsidRPr="002D165A">
        <w:rPr>
          <w:rFonts w:ascii="Tahoma" w:hAnsi="Tahoma" w:cs="Tahoma"/>
          <w:color w:val="333333"/>
          <w:lang w:eastAsia="en-US"/>
        </w:rPr>
        <w:t>Παναγιώτα Λίτσα</w:t>
      </w:r>
      <w:r w:rsidR="002D165A" w:rsidRPr="002D165A">
        <w:rPr>
          <w:rFonts w:ascii="Tahoma" w:hAnsi="Tahoma" w:cs="Tahoma"/>
          <w:color w:val="333333"/>
          <w:lang w:eastAsia="en-US"/>
        </w:rPr>
        <w:t>,</w:t>
      </w:r>
    </w:p>
    <w:p w:rsidR="005740D1" w:rsidRPr="002D165A" w:rsidRDefault="005740D1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</w:p>
    <w:p w:rsidR="005740D1" w:rsidRPr="002D165A" w:rsidRDefault="005740D1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  <w:r w:rsidRPr="002D165A">
        <w:rPr>
          <w:rFonts w:ascii="Tahoma" w:hAnsi="Tahoma" w:cs="Tahoma"/>
          <w:color w:val="333333"/>
          <w:lang w:eastAsia="en-US"/>
        </w:rPr>
        <w:t xml:space="preserve">Προϊσταμένη της Διεύθυνσης </w:t>
      </w:r>
      <w:r w:rsidR="002D165A" w:rsidRPr="002D165A">
        <w:rPr>
          <w:rFonts w:ascii="Tahoma" w:hAnsi="Tahoma" w:cs="Tahoma"/>
          <w:color w:val="333333"/>
          <w:lang w:eastAsia="en-US"/>
        </w:rPr>
        <w:t>Τμήματος Σχεδιασμού Αγοράς και Παρακολούθησης Δικτύου Παροχών Π.Φ.Υ.</w:t>
      </w:r>
    </w:p>
    <w:p w:rsidR="002D165A" w:rsidRPr="002D165A" w:rsidRDefault="002D165A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  <w:r w:rsidRPr="002D165A">
        <w:rPr>
          <w:rFonts w:ascii="Tahoma" w:hAnsi="Tahoma" w:cs="Tahoma"/>
          <w:color w:val="333333"/>
          <w:lang w:eastAsia="en-US"/>
        </w:rPr>
        <w:t xml:space="preserve">κα Παναγιώτα </w:t>
      </w:r>
      <w:proofErr w:type="spellStart"/>
      <w:r w:rsidRPr="002D165A">
        <w:rPr>
          <w:rFonts w:ascii="Tahoma" w:hAnsi="Tahoma" w:cs="Tahoma"/>
          <w:color w:val="333333"/>
          <w:lang w:eastAsia="en-US"/>
        </w:rPr>
        <w:t>Τζώρτζη</w:t>
      </w:r>
      <w:proofErr w:type="spellEnd"/>
      <w:r w:rsidRPr="002D165A">
        <w:rPr>
          <w:rFonts w:ascii="Tahoma" w:hAnsi="Tahoma" w:cs="Tahoma"/>
          <w:color w:val="333333"/>
          <w:lang w:eastAsia="en-US"/>
        </w:rPr>
        <w:t>,</w:t>
      </w: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</w:p>
    <w:p w:rsidR="00DD32C8" w:rsidRPr="002D165A" w:rsidRDefault="00DD32C8" w:rsidP="00DD32C8">
      <w:pPr>
        <w:shd w:val="clear" w:color="auto" w:fill="FFFFFF"/>
        <w:jc w:val="right"/>
        <w:rPr>
          <w:rFonts w:ascii="Tahoma" w:hAnsi="Tahoma" w:cs="Tahoma"/>
          <w:color w:val="333333"/>
          <w:lang w:eastAsia="en-US"/>
        </w:rPr>
      </w:pPr>
      <w:r w:rsidRPr="002D165A">
        <w:rPr>
          <w:rFonts w:ascii="Tahoma" w:hAnsi="Tahoma" w:cs="Tahoma"/>
          <w:color w:val="333333"/>
          <w:lang w:eastAsia="en-US"/>
        </w:rPr>
        <w:t>Αθήνα, 13/03/2026</w:t>
      </w:r>
    </w:p>
    <w:p w:rsidR="00DD32C8" w:rsidRPr="002D165A" w:rsidRDefault="00DD32C8" w:rsidP="00DD32C8">
      <w:pPr>
        <w:shd w:val="clear" w:color="auto" w:fill="FFFFFF"/>
        <w:jc w:val="right"/>
        <w:rPr>
          <w:rFonts w:ascii="Tahoma" w:hAnsi="Tahoma" w:cs="Tahoma"/>
          <w:color w:val="333333"/>
          <w:lang w:eastAsia="en-US"/>
        </w:rPr>
      </w:pP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</w:p>
    <w:p w:rsidR="00DD32C8" w:rsidRDefault="00DD32C8" w:rsidP="00DD32C8">
      <w:pPr>
        <w:shd w:val="clear" w:color="auto" w:fill="FFFFFF"/>
        <w:jc w:val="center"/>
        <w:rPr>
          <w:rFonts w:ascii="Tahoma" w:hAnsi="Tahoma" w:cs="Tahoma"/>
          <w:color w:val="333333"/>
          <w:lang w:eastAsia="en-US"/>
        </w:rPr>
      </w:pPr>
      <w:r w:rsidRPr="002D165A">
        <w:rPr>
          <w:rFonts w:ascii="Tahoma" w:hAnsi="Tahoma" w:cs="Tahoma"/>
          <w:color w:val="333333"/>
          <w:lang w:eastAsia="en-US"/>
        </w:rPr>
        <w:t xml:space="preserve">Θέμα: </w:t>
      </w:r>
      <w:r w:rsidR="003D09F5" w:rsidRPr="002D165A">
        <w:rPr>
          <w:rFonts w:ascii="Tahoma" w:hAnsi="Tahoma" w:cs="Tahoma"/>
          <w:color w:val="333333"/>
          <w:lang w:eastAsia="en-US"/>
        </w:rPr>
        <w:t xml:space="preserve">Αναγραφή και εκτέλεση εργαστηριακών εξετάσεων </w:t>
      </w:r>
    </w:p>
    <w:p w:rsidR="003D4E41" w:rsidRPr="002D165A" w:rsidRDefault="003D4E41" w:rsidP="00DD32C8">
      <w:pPr>
        <w:shd w:val="clear" w:color="auto" w:fill="FFFFFF"/>
        <w:jc w:val="center"/>
        <w:rPr>
          <w:rFonts w:ascii="Tahoma" w:hAnsi="Tahoma" w:cs="Tahoma"/>
          <w:color w:val="333333"/>
          <w:lang w:eastAsia="en-US"/>
        </w:rPr>
      </w:pPr>
      <w:bookmarkStart w:id="0" w:name="_GoBack"/>
      <w:bookmarkEnd w:id="0"/>
    </w:p>
    <w:p w:rsidR="00DD32C8" w:rsidRPr="002D165A" w:rsidRDefault="002D165A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  <w:r>
        <w:rPr>
          <w:rFonts w:ascii="Tahoma" w:hAnsi="Tahoma" w:cs="Tahoma"/>
          <w:color w:val="333333"/>
          <w:lang w:eastAsia="en-US"/>
        </w:rPr>
        <w:t>Αξιότιμες κυρίες</w:t>
      </w:r>
      <w:r w:rsidRPr="002D165A">
        <w:rPr>
          <w:rFonts w:ascii="Tahoma" w:hAnsi="Tahoma" w:cs="Tahoma"/>
          <w:color w:val="333333"/>
          <w:lang w:eastAsia="en-US"/>
        </w:rPr>
        <w:t>,</w:t>
      </w: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  <w:r w:rsidRPr="002D165A">
        <w:rPr>
          <w:rFonts w:ascii="Tahoma" w:hAnsi="Tahoma" w:cs="Tahoma"/>
          <w:color w:val="333333"/>
          <w:lang w:eastAsia="en-US"/>
        </w:rPr>
        <w:t>Το τελευταίο χρονικό διάστημα λαμβάνουμε συνεχείς αναφορές από εργαστηριακούς ιατρούς ότι σε παραπεμπτικά εξετάσεων που εκδίδονται μέσω του συστήματος ηλεκτρονικής συνταγογράφησης εμφανίζεται αυτόματα, στις εξετάσεις FT3 και FT4, το</w:t>
      </w:r>
      <w:r w:rsidR="003D09F5" w:rsidRPr="002D165A">
        <w:rPr>
          <w:rFonts w:ascii="Tahoma" w:hAnsi="Tahoma" w:cs="Tahoma"/>
          <w:color w:val="333333"/>
          <w:lang w:eastAsia="en-US"/>
        </w:rPr>
        <w:t xml:space="preserve"> σχόλιο: «επί παθολογικής TSH».</w:t>
      </w: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  <w:r w:rsidRPr="002D165A">
        <w:rPr>
          <w:rFonts w:ascii="Tahoma" w:hAnsi="Tahoma" w:cs="Tahoma"/>
          <w:color w:val="333333"/>
          <w:lang w:eastAsia="en-US"/>
        </w:rPr>
        <w:t xml:space="preserve">Το Συντονιστικό Όργανο Φορέων Π.Φ.Υ. </w:t>
      </w:r>
      <w:r w:rsidR="00D75EFF" w:rsidRPr="002D165A">
        <w:rPr>
          <w:rFonts w:ascii="Tahoma" w:hAnsi="Tahoma" w:cs="Tahoma"/>
          <w:color w:val="333333"/>
          <w:lang w:eastAsia="en-US"/>
        </w:rPr>
        <w:t xml:space="preserve">εκφράζει </w:t>
      </w:r>
      <w:r w:rsidRPr="002D165A">
        <w:rPr>
          <w:rFonts w:ascii="Tahoma" w:hAnsi="Tahoma" w:cs="Tahoma"/>
          <w:color w:val="333333"/>
          <w:lang w:eastAsia="en-US"/>
        </w:rPr>
        <w:t xml:space="preserve">την πλήρη συμφωνία του με την επιστολή της Πανελλήνιας Ομοσπονδίας Σωματείων Ιδιωτικής Πρωτοβάθμιας Φροντίδας Υγείας (ΠΟΣΙΠΥ), στην οποία διατυπώνονται σοβαρές </w:t>
      </w:r>
      <w:r w:rsidR="00D75EFF" w:rsidRPr="002D165A">
        <w:rPr>
          <w:rFonts w:ascii="Tahoma" w:hAnsi="Tahoma" w:cs="Tahoma"/>
          <w:color w:val="333333"/>
          <w:lang w:eastAsia="en-US"/>
        </w:rPr>
        <w:t>ενστάσεις</w:t>
      </w:r>
      <w:r w:rsidRPr="002D165A">
        <w:rPr>
          <w:rFonts w:ascii="Tahoma" w:hAnsi="Tahoma" w:cs="Tahoma"/>
          <w:color w:val="333333"/>
          <w:lang w:eastAsia="en-US"/>
        </w:rPr>
        <w:t xml:space="preserve"> ως προς την ίδια τη διαδικασία και τη σκοπιμότ</w:t>
      </w:r>
      <w:r w:rsidR="003D09F5" w:rsidRPr="002D165A">
        <w:rPr>
          <w:rFonts w:ascii="Tahoma" w:hAnsi="Tahoma" w:cs="Tahoma"/>
          <w:color w:val="333333"/>
          <w:lang w:eastAsia="en-US"/>
        </w:rPr>
        <w:t>ητα της συγκεκριμένης εφαρμογής την οποία σας επισυνάπτουμε.</w:t>
      </w: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  <w:r w:rsidRPr="002D165A">
        <w:rPr>
          <w:rFonts w:ascii="Tahoma" w:hAnsi="Tahoma" w:cs="Tahoma"/>
          <w:color w:val="333333"/>
          <w:lang w:eastAsia="en-US"/>
        </w:rPr>
        <w:t>Θα θέλαμε, παράλληλα, να επισημάνουμε ότι στο παρελθόν έχουν προκύψει αντίστοιχα ζητήματα κατά την εφαρμογή</w:t>
      </w:r>
      <w:r w:rsidR="003D09F5" w:rsidRPr="002D165A">
        <w:rPr>
          <w:rFonts w:ascii="Tahoma" w:hAnsi="Tahoma" w:cs="Tahoma"/>
          <w:color w:val="333333"/>
          <w:lang w:eastAsia="en-US"/>
        </w:rPr>
        <w:t xml:space="preserve"> των διαγνωστικών και </w:t>
      </w:r>
      <w:r w:rsidRPr="002D165A">
        <w:rPr>
          <w:rFonts w:ascii="Tahoma" w:hAnsi="Tahoma" w:cs="Tahoma"/>
          <w:color w:val="333333"/>
          <w:lang w:eastAsia="en-US"/>
        </w:rPr>
        <w:t xml:space="preserve">θεραπευτικών πρωτοκόλλων. Ενδεικτικά αναφέρουμε την περίπτωση της Ομάδας Εργασίας για το θεραπευτικό πρωτόκολλο αντιμετώπισης της </w:t>
      </w:r>
      <w:proofErr w:type="spellStart"/>
      <w:r w:rsidRPr="002D165A">
        <w:rPr>
          <w:rFonts w:ascii="Tahoma" w:hAnsi="Tahoma" w:cs="Tahoma"/>
          <w:color w:val="333333"/>
          <w:lang w:eastAsia="en-US"/>
        </w:rPr>
        <w:t>υπερλιπιδαιμίας</w:t>
      </w:r>
      <w:proofErr w:type="spellEnd"/>
      <w:r w:rsidRPr="002D165A">
        <w:rPr>
          <w:rFonts w:ascii="Tahoma" w:hAnsi="Tahoma" w:cs="Tahoma"/>
          <w:color w:val="333333"/>
          <w:lang w:eastAsia="en-US"/>
        </w:rPr>
        <w:t xml:space="preserve"> (</w:t>
      </w:r>
      <w:proofErr w:type="spellStart"/>
      <w:r w:rsidRPr="002D165A">
        <w:rPr>
          <w:rFonts w:ascii="Tahoma" w:hAnsi="Tahoma" w:cs="Tahoma"/>
          <w:color w:val="333333"/>
          <w:lang w:eastAsia="en-US"/>
        </w:rPr>
        <w:t>δυσλιπιδαιμίας</w:t>
      </w:r>
      <w:proofErr w:type="spellEnd"/>
      <w:r w:rsidRPr="002D165A">
        <w:rPr>
          <w:rFonts w:ascii="Tahoma" w:hAnsi="Tahoma" w:cs="Tahoma"/>
          <w:color w:val="333333"/>
          <w:lang w:eastAsia="en-US"/>
        </w:rPr>
        <w:t xml:space="preserve">) του Υπουργείου Υγείας, όπου προβλέπεται </w:t>
      </w:r>
      <w:r w:rsidRPr="002D165A">
        <w:rPr>
          <w:rFonts w:ascii="Tahoma" w:hAnsi="Tahoma" w:cs="Tahoma"/>
          <w:color w:val="333333"/>
          <w:lang w:eastAsia="en-US"/>
        </w:rPr>
        <w:lastRenderedPageBreak/>
        <w:t xml:space="preserve">επιστημονικά ότι, κατά την έναρξη θεραπείας, επιτρέπεται εντός τριμήνου η διενέργεια επαναληπτικών εξετάσεων </w:t>
      </w:r>
      <w:r w:rsidR="003D09F5" w:rsidRPr="002D165A">
        <w:rPr>
          <w:rFonts w:ascii="Tahoma" w:hAnsi="Tahoma" w:cs="Tahoma"/>
          <w:color w:val="333333"/>
          <w:lang w:eastAsia="en-US"/>
        </w:rPr>
        <w:t xml:space="preserve">για τη χοληστερίνη </w:t>
      </w:r>
      <w:r w:rsidRPr="002D165A">
        <w:rPr>
          <w:rFonts w:ascii="Tahoma" w:hAnsi="Tahoma" w:cs="Tahoma"/>
          <w:color w:val="333333"/>
          <w:lang w:eastAsia="en-US"/>
        </w:rPr>
        <w:t>και ο έλεγχος ηπατικής λειτουργίας καθώς και άλλων συναφών εξετάσεων. Ωστόσο, η πρόβλεψη αυτή δεν έχει εφαρμοστεί στο σύστημα, με αποτέλεσμα να δημιουργούνται σημαντικές δυσχέρειες στην πραγματοποίηση των αναγκαίων εξετάσεων από τους ασθενείς.</w:t>
      </w: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  <w:r w:rsidRPr="002D165A">
        <w:rPr>
          <w:rFonts w:ascii="Tahoma" w:hAnsi="Tahoma" w:cs="Tahoma"/>
          <w:color w:val="333333"/>
          <w:lang w:eastAsia="en-US"/>
        </w:rPr>
        <w:t xml:space="preserve">Παρόμοια παραδείγματα έχουν παρατηρηθεί και σε άλλες περιπτώσεις. Για τον λόγο αυτό θεωρούμε απαραίτητο οι επιστημονικές οδηγίες και τα θεραπευτικά </w:t>
      </w:r>
      <w:r w:rsidR="003D09F5" w:rsidRPr="002D165A">
        <w:rPr>
          <w:rFonts w:ascii="Tahoma" w:hAnsi="Tahoma" w:cs="Tahoma"/>
          <w:color w:val="333333"/>
          <w:lang w:eastAsia="en-US"/>
        </w:rPr>
        <w:t xml:space="preserve">και διαγνωστικά </w:t>
      </w:r>
      <w:r w:rsidRPr="002D165A">
        <w:rPr>
          <w:rFonts w:ascii="Tahoma" w:hAnsi="Tahoma" w:cs="Tahoma"/>
          <w:color w:val="333333"/>
          <w:lang w:eastAsia="en-US"/>
        </w:rPr>
        <w:t xml:space="preserve">πρωτόκολλα που εκπονούνται από τις αρμόδιες επιστημονικές </w:t>
      </w:r>
      <w:r w:rsidR="003D09F5" w:rsidRPr="002D165A">
        <w:rPr>
          <w:rFonts w:ascii="Tahoma" w:hAnsi="Tahoma" w:cs="Tahoma"/>
          <w:color w:val="333333"/>
          <w:lang w:eastAsia="en-US"/>
        </w:rPr>
        <w:t xml:space="preserve">Ομάδες Εργασίας </w:t>
      </w:r>
      <w:r w:rsidRPr="002D165A">
        <w:rPr>
          <w:rFonts w:ascii="Tahoma" w:hAnsi="Tahoma" w:cs="Tahoma"/>
          <w:color w:val="333333"/>
          <w:lang w:eastAsia="en-US"/>
        </w:rPr>
        <w:t>του Υπουργείου Υγείας να εφαρμόζονται πλήρως και με συνέπεια στο σύστημα ηλεκτρονικής συνταγογράφησης, χωρίς την επιβολή οριζόντιων περιορισμών («κόφτες») που δεν συνάδουν με τις τεκμηριωμένες επιστημονικές κατευθυντήριες οδηγίες.</w:t>
      </w: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</w:p>
    <w:p w:rsidR="00FE65FD" w:rsidRPr="002D165A" w:rsidRDefault="00DD32C8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  <w:r w:rsidRPr="002D165A">
        <w:rPr>
          <w:rFonts w:ascii="Tahoma" w:hAnsi="Tahoma" w:cs="Tahoma"/>
          <w:color w:val="333333"/>
          <w:lang w:eastAsia="en-US"/>
        </w:rPr>
        <w:t>Παρακαλούμε για τις ενέργειές σας προκειμένου να διασφαλιστεί η ορθή εφαρμογή των επιστημονικών οδηγιών και η εύρυθμη λειτουργία του συστήματος προς όφελος των ασθενών και της ιατρικής πρακτικής.</w:t>
      </w:r>
    </w:p>
    <w:p w:rsidR="00DD32C8" w:rsidRPr="002D165A" w:rsidRDefault="00DD32C8" w:rsidP="00DD32C8">
      <w:pPr>
        <w:shd w:val="clear" w:color="auto" w:fill="FFFFFF"/>
        <w:rPr>
          <w:rFonts w:ascii="Tahoma" w:hAnsi="Tahoma" w:cs="Tahoma"/>
          <w:color w:val="333333"/>
          <w:lang w:eastAsia="en-US"/>
        </w:rPr>
      </w:pPr>
    </w:p>
    <w:p w:rsidR="003403FB" w:rsidRPr="002D165A" w:rsidRDefault="003403FB" w:rsidP="00DD32C8">
      <w:pPr>
        <w:spacing w:before="100" w:beforeAutospacing="1" w:after="100" w:afterAutospacing="1"/>
        <w:jc w:val="center"/>
        <w:rPr>
          <w:rFonts w:ascii="Tahoma" w:hAnsi="Tahoma" w:cs="Tahoma"/>
        </w:rPr>
      </w:pPr>
      <w:r w:rsidRPr="002D165A">
        <w:rPr>
          <w:rFonts w:ascii="Tahoma" w:hAnsi="Tahoma" w:cs="Tahoma"/>
        </w:rPr>
        <w:t>Με εκτίμηση,</w:t>
      </w:r>
    </w:p>
    <w:p w:rsidR="00405F20" w:rsidRPr="002D165A" w:rsidRDefault="00405F20" w:rsidP="00FE233E">
      <w:pPr>
        <w:jc w:val="center"/>
        <w:rPr>
          <w:rFonts w:ascii="Tahoma" w:hAnsi="Tahoma" w:cs="Tahoma"/>
          <w:color w:val="333333"/>
          <w:lang w:eastAsia="en-US"/>
        </w:rPr>
      </w:pPr>
    </w:p>
    <w:p w:rsidR="00FE233E" w:rsidRPr="002D165A" w:rsidRDefault="00FE233E" w:rsidP="00FE233E">
      <w:pPr>
        <w:jc w:val="center"/>
        <w:rPr>
          <w:rFonts w:ascii="Tahoma" w:hAnsi="Tahoma" w:cs="Tahoma"/>
          <w:color w:val="333333"/>
          <w:lang w:eastAsia="en-US"/>
        </w:rPr>
      </w:pPr>
      <w:r w:rsidRPr="002D165A">
        <w:rPr>
          <w:rFonts w:ascii="Tahoma" w:hAnsi="Tahoma" w:cs="Tahoma"/>
          <w:color w:val="333333"/>
          <w:lang w:val="en-US" w:eastAsia="en-US"/>
        </w:rPr>
        <w:t> </w:t>
      </w:r>
      <w:r w:rsidRPr="002D165A">
        <w:rPr>
          <w:rFonts w:ascii="Tahoma" w:hAnsi="Tahoma" w:cs="Tahoma"/>
          <w:color w:val="333333"/>
          <w:lang w:eastAsia="en-US"/>
        </w:rPr>
        <w:t>Ο ΠΡΟΕΔΡΟΣ ΠΟΣΚΕ                                                                Ο ΠΡΟΕΔΡΟΣ ΠΟΣΙΠΥ</w:t>
      </w:r>
      <w:r w:rsidRPr="002D165A">
        <w:rPr>
          <w:rFonts w:ascii="Tahoma" w:hAnsi="Tahoma" w:cs="Tahoma"/>
          <w:color w:val="333333"/>
          <w:lang w:eastAsia="en-US"/>
        </w:rPr>
        <w:br/>
        <w:t xml:space="preserve">   Φ.Ν.ΠΑΤΣΟΥΡΑΚΟΣ                                                                 Θ.ΧΑΤΖΗΠΑΝΑΓΙΩΤΟΥ</w:t>
      </w:r>
    </w:p>
    <w:p w:rsidR="00FE233E" w:rsidRPr="002D165A" w:rsidRDefault="00FE233E" w:rsidP="00FE233E">
      <w:pPr>
        <w:jc w:val="center"/>
        <w:rPr>
          <w:rFonts w:ascii="Tahoma" w:hAnsi="Tahoma" w:cs="Tahoma"/>
          <w:color w:val="333333"/>
          <w:lang w:eastAsia="en-US"/>
        </w:rPr>
      </w:pPr>
    </w:p>
    <w:p w:rsidR="00FE233E" w:rsidRPr="002D165A" w:rsidRDefault="00FE233E" w:rsidP="00FE233E">
      <w:pPr>
        <w:jc w:val="center"/>
        <w:rPr>
          <w:rFonts w:ascii="Tahoma" w:hAnsi="Tahoma" w:cs="Tahoma"/>
          <w:color w:val="333333"/>
          <w:lang w:eastAsia="en-US"/>
        </w:rPr>
      </w:pPr>
      <w:r w:rsidRPr="002D165A">
        <w:rPr>
          <w:rFonts w:ascii="Tahoma" w:hAnsi="Tahoma" w:cs="Tahoma"/>
          <w:color w:val="333333"/>
          <w:lang w:eastAsia="en-US"/>
        </w:rPr>
        <w:t>Ο ΠΡΟΕΔΡΟΣ ΠΑΣΙΔΙΚ                                                             Ο ΠΡΟΕΔΡΟΣ ΠΑΝΙΔΙ    Ι.ΚΑΡΑΜΗΝΑΣ                                                                          Δ. ΦΑΣΙΤΣΑΣ</w:t>
      </w:r>
    </w:p>
    <w:p w:rsidR="00FE233E" w:rsidRPr="002D165A" w:rsidRDefault="00FE233E" w:rsidP="00FE233E">
      <w:pPr>
        <w:jc w:val="center"/>
        <w:rPr>
          <w:rFonts w:ascii="Tahoma" w:hAnsi="Tahoma" w:cs="Tahoma"/>
        </w:rPr>
      </w:pPr>
    </w:p>
    <w:p w:rsidR="00FE233E" w:rsidRPr="002D165A" w:rsidRDefault="00FE233E" w:rsidP="00FE233E">
      <w:pPr>
        <w:jc w:val="center"/>
        <w:rPr>
          <w:rFonts w:ascii="Tahoma" w:hAnsi="Tahoma" w:cs="Tahoma"/>
          <w:color w:val="333333"/>
          <w:lang w:eastAsia="en-US"/>
        </w:rPr>
      </w:pPr>
      <w:r w:rsidRPr="002D165A">
        <w:rPr>
          <w:rFonts w:ascii="Tahoma" w:hAnsi="Tahoma" w:cs="Tahoma"/>
          <w:color w:val="333333"/>
          <w:lang w:eastAsia="en-US"/>
        </w:rPr>
        <w:t>Η ΠΡΟΕΔΡΟΣ ΕΝΙ-ΕΟΠΥΥ</w:t>
      </w:r>
    </w:p>
    <w:p w:rsidR="00FE233E" w:rsidRPr="002D165A" w:rsidRDefault="00FE233E" w:rsidP="00FE233E">
      <w:pPr>
        <w:jc w:val="center"/>
        <w:rPr>
          <w:rFonts w:ascii="Tahoma" w:hAnsi="Tahoma" w:cs="Tahoma"/>
          <w:color w:val="333333"/>
          <w:lang w:eastAsia="en-US"/>
        </w:rPr>
      </w:pPr>
      <w:r w:rsidRPr="002D165A">
        <w:rPr>
          <w:rFonts w:ascii="Tahoma" w:hAnsi="Tahoma" w:cs="Tahoma"/>
          <w:color w:val="333333"/>
          <w:lang w:eastAsia="en-US"/>
        </w:rPr>
        <w:t>Α. ΜΑΣΤΟΡΑΚΟΥ</w:t>
      </w:r>
    </w:p>
    <w:p w:rsidR="00FE233E" w:rsidRPr="00FE233E" w:rsidRDefault="00FE233E" w:rsidP="00845DFD">
      <w:pPr>
        <w:pStyle w:val="Web"/>
        <w:spacing w:before="0" w:beforeAutospacing="0" w:after="0" w:afterAutospacing="0"/>
        <w:jc w:val="right"/>
        <w:rPr>
          <w:rFonts w:ascii="Tahoma" w:hAnsi="Tahoma" w:cs="Tahoma"/>
        </w:rPr>
      </w:pPr>
    </w:p>
    <w:sectPr w:rsidR="00FE233E" w:rsidRPr="00FE233E" w:rsidSect="006558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566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301" w:rsidRDefault="00E40301" w:rsidP="005C542F">
      <w:r>
        <w:separator/>
      </w:r>
    </w:p>
  </w:endnote>
  <w:endnote w:type="continuationSeparator" w:id="0">
    <w:p w:rsidR="00E40301" w:rsidRDefault="00E40301" w:rsidP="005C5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42F" w:rsidRDefault="005C542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42F" w:rsidRDefault="005C542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42F" w:rsidRDefault="005C542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301" w:rsidRDefault="00E40301" w:rsidP="005C542F">
      <w:r>
        <w:separator/>
      </w:r>
    </w:p>
  </w:footnote>
  <w:footnote w:type="continuationSeparator" w:id="0">
    <w:p w:rsidR="00E40301" w:rsidRDefault="00E40301" w:rsidP="005C54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42F" w:rsidRDefault="005C542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42F" w:rsidRDefault="005C542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42F" w:rsidRDefault="005C542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B3BFD"/>
    <w:multiLevelType w:val="hybridMultilevel"/>
    <w:tmpl w:val="51F0F08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A3421"/>
    <w:multiLevelType w:val="hybridMultilevel"/>
    <w:tmpl w:val="C3DC8A3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F734B1"/>
    <w:multiLevelType w:val="hybridMultilevel"/>
    <w:tmpl w:val="DCB247E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055CCE"/>
    <w:multiLevelType w:val="hybridMultilevel"/>
    <w:tmpl w:val="352429F4"/>
    <w:lvl w:ilvl="0" w:tplc="20141B4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281332"/>
    <w:multiLevelType w:val="hybridMultilevel"/>
    <w:tmpl w:val="631A78C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AB0AFC"/>
    <w:multiLevelType w:val="hybridMultilevel"/>
    <w:tmpl w:val="CA5E26D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145384"/>
    <w:multiLevelType w:val="hybridMultilevel"/>
    <w:tmpl w:val="B7C6C8A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B73A4C"/>
    <w:multiLevelType w:val="hybridMultilevel"/>
    <w:tmpl w:val="4D6A344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58223D"/>
    <w:multiLevelType w:val="hybridMultilevel"/>
    <w:tmpl w:val="28827CE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F51851"/>
    <w:multiLevelType w:val="hybridMultilevel"/>
    <w:tmpl w:val="186AEEF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9E0DC3"/>
    <w:multiLevelType w:val="hybridMultilevel"/>
    <w:tmpl w:val="7716F1F2"/>
    <w:lvl w:ilvl="0" w:tplc="6CBE5202">
      <w:start w:val="1"/>
      <w:numFmt w:val="decimal"/>
      <w:lvlText w:val="%1)"/>
      <w:lvlJc w:val="left"/>
      <w:pPr>
        <w:ind w:left="720" w:hanging="360"/>
      </w:pPr>
      <w:rPr>
        <w:rFonts w:ascii="Tahoma" w:eastAsia="Times New Roman" w:hAnsi="Tahoma" w:cs="Tahoma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9F5A90"/>
    <w:multiLevelType w:val="hybridMultilevel"/>
    <w:tmpl w:val="A98ABF0A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1015DD"/>
    <w:multiLevelType w:val="hybridMultilevel"/>
    <w:tmpl w:val="A27AA0A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E66FD3"/>
    <w:multiLevelType w:val="hybridMultilevel"/>
    <w:tmpl w:val="44CA8F2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1E540C"/>
    <w:multiLevelType w:val="hybridMultilevel"/>
    <w:tmpl w:val="DE20229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2"/>
  </w:num>
  <w:num w:numId="4">
    <w:abstractNumId w:val="1"/>
  </w:num>
  <w:num w:numId="5">
    <w:abstractNumId w:val="2"/>
  </w:num>
  <w:num w:numId="6">
    <w:abstractNumId w:val="4"/>
  </w:num>
  <w:num w:numId="7">
    <w:abstractNumId w:val="11"/>
  </w:num>
  <w:num w:numId="8">
    <w:abstractNumId w:val="10"/>
  </w:num>
  <w:num w:numId="9">
    <w:abstractNumId w:val="13"/>
  </w:num>
  <w:num w:numId="10">
    <w:abstractNumId w:val="3"/>
  </w:num>
  <w:num w:numId="11">
    <w:abstractNumId w:val="8"/>
  </w:num>
  <w:num w:numId="12">
    <w:abstractNumId w:val="6"/>
  </w:num>
  <w:num w:numId="13">
    <w:abstractNumId w:val="5"/>
  </w:num>
  <w:num w:numId="14">
    <w:abstractNumId w:val="1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C99"/>
    <w:rsid w:val="000002CB"/>
    <w:rsid w:val="0000045E"/>
    <w:rsid w:val="00000505"/>
    <w:rsid w:val="0000056F"/>
    <w:rsid w:val="00000D5F"/>
    <w:rsid w:val="000023CE"/>
    <w:rsid w:val="0000335E"/>
    <w:rsid w:val="00003D50"/>
    <w:rsid w:val="00004E78"/>
    <w:rsid w:val="00006953"/>
    <w:rsid w:val="00007A94"/>
    <w:rsid w:val="000118F4"/>
    <w:rsid w:val="00011CA5"/>
    <w:rsid w:val="000120FB"/>
    <w:rsid w:val="00012779"/>
    <w:rsid w:val="00013509"/>
    <w:rsid w:val="00013C47"/>
    <w:rsid w:val="00015014"/>
    <w:rsid w:val="000153A4"/>
    <w:rsid w:val="00015AF0"/>
    <w:rsid w:val="00015EA1"/>
    <w:rsid w:val="00023319"/>
    <w:rsid w:val="000235FF"/>
    <w:rsid w:val="00023FFA"/>
    <w:rsid w:val="0002547F"/>
    <w:rsid w:val="00025BF2"/>
    <w:rsid w:val="00025C56"/>
    <w:rsid w:val="000262A9"/>
    <w:rsid w:val="000274ED"/>
    <w:rsid w:val="0002768B"/>
    <w:rsid w:val="00027ABC"/>
    <w:rsid w:val="00030926"/>
    <w:rsid w:val="00032EC8"/>
    <w:rsid w:val="0003320A"/>
    <w:rsid w:val="000333BC"/>
    <w:rsid w:val="0003372B"/>
    <w:rsid w:val="00035BB7"/>
    <w:rsid w:val="00040104"/>
    <w:rsid w:val="000404C5"/>
    <w:rsid w:val="000413B2"/>
    <w:rsid w:val="000418ED"/>
    <w:rsid w:val="00042398"/>
    <w:rsid w:val="0004294D"/>
    <w:rsid w:val="00042C46"/>
    <w:rsid w:val="00042E4F"/>
    <w:rsid w:val="0004584F"/>
    <w:rsid w:val="000479EF"/>
    <w:rsid w:val="00047BB3"/>
    <w:rsid w:val="00050C51"/>
    <w:rsid w:val="0005153B"/>
    <w:rsid w:val="000526F4"/>
    <w:rsid w:val="00055CB8"/>
    <w:rsid w:val="00055DC3"/>
    <w:rsid w:val="000561CE"/>
    <w:rsid w:val="0005699B"/>
    <w:rsid w:val="0006090D"/>
    <w:rsid w:val="00061CB5"/>
    <w:rsid w:val="0006220E"/>
    <w:rsid w:val="0006489C"/>
    <w:rsid w:val="000670D6"/>
    <w:rsid w:val="000715E7"/>
    <w:rsid w:val="00071B04"/>
    <w:rsid w:val="00072140"/>
    <w:rsid w:val="00072B65"/>
    <w:rsid w:val="00073216"/>
    <w:rsid w:val="000737ED"/>
    <w:rsid w:val="0007381A"/>
    <w:rsid w:val="00073F09"/>
    <w:rsid w:val="000745CE"/>
    <w:rsid w:val="00074E8B"/>
    <w:rsid w:val="00075FB3"/>
    <w:rsid w:val="000773DE"/>
    <w:rsid w:val="000774C0"/>
    <w:rsid w:val="00077DB5"/>
    <w:rsid w:val="00081663"/>
    <w:rsid w:val="0008293E"/>
    <w:rsid w:val="00082ACC"/>
    <w:rsid w:val="00083507"/>
    <w:rsid w:val="00085577"/>
    <w:rsid w:val="00085EF0"/>
    <w:rsid w:val="00086039"/>
    <w:rsid w:val="000870C5"/>
    <w:rsid w:val="000905B1"/>
    <w:rsid w:val="000906A5"/>
    <w:rsid w:val="00091009"/>
    <w:rsid w:val="0009265D"/>
    <w:rsid w:val="00092F65"/>
    <w:rsid w:val="00094257"/>
    <w:rsid w:val="00094C71"/>
    <w:rsid w:val="00094CA3"/>
    <w:rsid w:val="00094FE4"/>
    <w:rsid w:val="00095A1B"/>
    <w:rsid w:val="00095C17"/>
    <w:rsid w:val="00096BE4"/>
    <w:rsid w:val="00097B17"/>
    <w:rsid w:val="000A0A5C"/>
    <w:rsid w:val="000A192C"/>
    <w:rsid w:val="000A1986"/>
    <w:rsid w:val="000A3313"/>
    <w:rsid w:val="000A3AEC"/>
    <w:rsid w:val="000A5B59"/>
    <w:rsid w:val="000A63B5"/>
    <w:rsid w:val="000B024B"/>
    <w:rsid w:val="000B09C8"/>
    <w:rsid w:val="000B20C4"/>
    <w:rsid w:val="000B32A6"/>
    <w:rsid w:val="000B388D"/>
    <w:rsid w:val="000B4D75"/>
    <w:rsid w:val="000B5BBC"/>
    <w:rsid w:val="000B6F5F"/>
    <w:rsid w:val="000B76AD"/>
    <w:rsid w:val="000C19E6"/>
    <w:rsid w:val="000C21D4"/>
    <w:rsid w:val="000C45D6"/>
    <w:rsid w:val="000C528F"/>
    <w:rsid w:val="000C5374"/>
    <w:rsid w:val="000C7D1A"/>
    <w:rsid w:val="000C7E51"/>
    <w:rsid w:val="000D120B"/>
    <w:rsid w:val="000D2372"/>
    <w:rsid w:val="000D2EAA"/>
    <w:rsid w:val="000D35E6"/>
    <w:rsid w:val="000D3856"/>
    <w:rsid w:val="000D4AAE"/>
    <w:rsid w:val="000D7779"/>
    <w:rsid w:val="000E0133"/>
    <w:rsid w:val="000E079E"/>
    <w:rsid w:val="000E1532"/>
    <w:rsid w:val="000E205F"/>
    <w:rsid w:val="000E2F52"/>
    <w:rsid w:val="000E3A2E"/>
    <w:rsid w:val="000E53D5"/>
    <w:rsid w:val="000E608A"/>
    <w:rsid w:val="000E74E1"/>
    <w:rsid w:val="000E75AF"/>
    <w:rsid w:val="000F0242"/>
    <w:rsid w:val="000F1379"/>
    <w:rsid w:val="000F13D9"/>
    <w:rsid w:val="000F14C2"/>
    <w:rsid w:val="000F14ED"/>
    <w:rsid w:val="000F333D"/>
    <w:rsid w:val="000F5E32"/>
    <w:rsid w:val="000F5FB9"/>
    <w:rsid w:val="000F7E8E"/>
    <w:rsid w:val="0010238E"/>
    <w:rsid w:val="00103318"/>
    <w:rsid w:val="0010764B"/>
    <w:rsid w:val="00107BF8"/>
    <w:rsid w:val="0011198D"/>
    <w:rsid w:val="00111E54"/>
    <w:rsid w:val="00112C6A"/>
    <w:rsid w:val="001132DC"/>
    <w:rsid w:val="001145ED"/>
    <w:rsid w:val="00115F36"/>
    <w:rsid w:val="001216DC"/>
    <w:rsid w:val="00121C96"/>
    <w:rsid w:val="00122705"/>
    <w:rsid w:val="001230D1"/>
    <w:rsid w:val="00123CFB"/>
    <w:rsid w:val="00124DA3"/>
    <w:rsid w:val="001250F6"/>
    <w:rsid w:val="001257A3"/>
    <w:rsid w:val="00125F63"/>
    <w:rsid w:val="00126B79"/>
    <w:rsid w:val="0012712D"/>
    <w:rsid w:val="00127361"/>
    <w:rsid w:val="00131226"/>
    <w:rsid w:val="0013194F"/>
    <w:rsid w:val="001330A4"/>
    <w:rsid w:val="001332BF"/>
    <w:rsid w:val="00137984"/>
    <w:rsid w:val="00142642"/>
    <w:rsid w:val="00142D02"/>
    <w:rsid w:val="00144AF0"/>
    <w:rsid w:val="00144F74"/>
    <w:rsid w:val="001470F2"/>
    <w:rsid w:val="00150D8B"/>
    <w:rsid w:val="00150E10"/>
    <w:rsid w:val="0015366D"/>
    <w:rsid w:val="00153A02"/>
    <w:rsid w:val="00160F42"/>
    <w:rsid w:val="00161519"/>
    <w:rsid w:val="00163F56"/>
    <w:rsid w:val="00166649"/>
    <w:rsid w:val="00166A9F"/>
    <w:rsid w:val="00167870"/>
    <w:rsid w:val="00167AF0"/>
    <w:rsid w:val="00172789"/>
    <w:rsid w:val="001728AE"/>
    <w:rsid w:val="00172D6A"/>
    <w:rsid w:val="00174393"/>
    <w:rsid w:val="00176201"/>
    <w:rsid w:val="00176FB0"/>
    <w:rsid w:val="001771FE"/>
    <w:rsid w:val="001773B5"/>
    <w:rsid w:val="00180A43"/>
    <w:rsid w:val="00181312"/>
    <w:rsid w:val="001815CC"/>
    <w:rsid w:val="001817C3"/>
    <w:rsid w:val="0018237B"/>
    <w:rsid w:val="00182A37"/>
    <w:rsid w:val="00184E49"/>
    <w:rsid w:val="00185209"/>
    <w:rsid w:val="001860D3"/>
    <w:rsid w:val="0018664E"/>
    <w:rsid w:val="00186E88"/>
    <w:rsid w:val="001875D1"/>
    <w:rsid w:val="00193D5A"/>
    <w:rsid w:val="001946CC"/>
    <w:rsid w:val="00194935"/>
    <w:rsid w:val="001950D8"/>
    <w:rsid w:val="00195A12"/>
    <w:rsid w:val="0019623A"/>
    <w:rsid w:val="00196682"/>
    <w:rsid w:val="00196D09"/>
    <w:rsid w:val="00196F46"/>
    <w:rsid w:val="001979B8"/>
    <w:rsid w:val="00197A14"/>
    <w:rsid w:val="001A04C3"/>
    <w:rsid w:val="001A1E5A"/>
    <w:rsid w:val="001A3A67"/>
    <w:rsid w:val="001A49F2"/>
    <w:rsid w:val="001A56FD"/>
    <w:rsid w:val="001A5B10"/>
    <w:rsid w:val="001A778F"/>
    <w:rsid w:val="001A78FB"/>
    <w:rsid w:val="001A7EF3"/>
    <w:rsid w:val="001B0534"/>
    <w:rsid w:val="001B0584"/>
    <w:rsid w:val="001B2692"/>
    <w:rsid w:val="001B2DF4"/>
    <w:rsid w:val="001B4083"/>
    <w:rsid w:val="001B4681"/>
    <w:rsid w:val="001B6233"/>
    <w:rsid w:val="001B64DA"/>
    <w:rsid w:val="001B6961"/>
    <w:rsid w:val="001B7514"/>
    <w:rsid w:val="001C1BFB"/>
    <w:rsid w:val="001C2D9B"/>
    <w:rsid w:val="001C5352"/>
    <w:rsid w:val="001C6144"/>
    <w:rsid w:val="001C6A58"/>
    <w:rsid w:val="001C7D89"/>
    <w:rsid w:val="001D1055"/>
    <w:rsid w:val="001D14B3"/>
    <w:rsid w:val="001D1AC4"/>
    <w:rsid w:val="001D1F73"/>
    <w:rsid w:val="001D2F84"/>
    <w:rsid w:val="001D4421"/>
    <w:rsid w:val="001D46F2"/>
    <w:rsid w:val="001D4B00"/>
    <w:rsid w:val="001D4C4C"/>
    <w:rsid w:val="001D51E2"/>
    <w:rsid w:val="001D58D7"/>
    <w:rsid w:val="001D5AA3"/>
    <w:rsid w:val="001D699C"/>
    <w:rsid w:val="001D7054"/>
    <w:rsid w:val="001D7714"/>
    <w:rsid w:val="001E0EA3"/>
    <w:rsid w:val="001E1789"/>
    <w:rsid w:val="001E218A"/>
    <w:rsid w:val="001E302E"/>
    <w:rsid w:val="001E5792"/>
    <w:rsid w:val="001F0304"/>
    <w:rsid w:val="001F045E"/>
    <w:rsid w:val="001F0495"/>
    <w:rsid w:val="001F2B77"/>
    <w:rsid w:val="001F379E"/>
    <w:rsid w:val="001F3BA7"/>
    <w:rsid w:val="001F4BC9"/>
    <w:rsid w:val="001F4C4B"/>
    <w:rsid w:val="001F4D25"/>
    <w:rsid w:val="001F53D3"/>
    <w:rsid w:val="001F5C9F"/>
    <w:rsid w:val="001F6AFD"/>
    <w:rsid w:val="001F6D63"/>
    <w:rsid w:val="001F7B05"/>
    <w:rsid w:val="00201798"/>
    <w:rsid w:val="002021B3"/>
    <w:rsid w:val="0020243C"/>
    <w:rsid w:val="00203B35"/>
    <w:rsid w:val="00203F70"/>
    <w:rsid w:val="002048B9"/>
    <w:rsid w:val="002054A5"/>
    <w:rsid w:val="00205555"/>
    <w:rsid w:val="002066AB"/>
    <w:rsid w:val="00206A0E"/>
    <w:rsid w:val="0020722E"/>
    <w:rsid w:val="002103C2"/>
    <w:rsid w:val="002107F3"/>
    <w:rsid w:val="00210F0F"/>
    <w:rsid w:val="00211BBC"/>
    <w:rsid w:val="00211EA9"/>
    <w:rsid w:val="00212CBE"/>
    <w:rsid w:val="00215A0E"/>
    <w:rsid w:val="00220740"/>
    <w:rsid w:val="002212E5"/>
    <w:rsid w:val="0022137E"/>
    <w:rsid w:val="002223D0"/>
    <w:rsid w:val="00222709"/>
    <w:rsid w:val="00223824"/>
    <w:rsid w:val="00223E71"/>
    <w:rsid w:val="0022551C"/>
    <w:rsid w:val="002261B1"/>
    <w:rsid w:val="00226342"/>
    <w:rsid w:val="00226F5F"/>
    <w:rsid w:val="002273EB"/>
    <w:rsid w:val="002275B1"/>
    <w:rsid w:val="00227939"/>
    <w:rsid w:val="00232289"/>
    <w:rsid w:val="00232F40"/>
    <w:rsid w:val="002339A1"/>
    <w:rsid w:val="002339DA"/>
    <w:rsid w:val="00233E3F"/>
    <w:rsid w:val="00233E79"/>
    <w:rsid w:val="00235825"/>
    <w:rsid w:val="00235E51"/>
    <w:rsid w:val="0023601A"/>
    <w:rsid w:val="00237079"/>
    <w:rsid w:val="002371A5"/>
    <w:rsid w:val="00237DF3"/>
    <w:rsid w:val="002401F2"/>
    <w:rsid w:val="00241E80"/>
    <w:rsid w:val="00241E91"/>
    <w:rsid w:val="00244663"/>
    <w:rsid w:val="002462A9"/>
    <w:rsid w:val="00246558"/>
    <w:rsid w:val="0024763A"/>
    <w:rsid w:val="00250F34"/>
    <w:rsid w:val="0025182D"/>
    <w:rsid w:val="00251EFB"/>
    <w:rsid w:val="0025635E"/>
    <w:rsid w:val="00260B8D"/>
    <w:rsid w:val="0026234D"/>
    <w:rsid w:val="00262C42"/>
    <w:rsid w:val="00263C55"/>
    <w:rsid w:val="00264EEB"/>
    <w:rsid w:val="00266B61"/>
    <w:rsid w:val="00271EC7"/>
    <w:rsid w:val="0027275E"/>
    <w:rsid w:val="002732AD"/>
    <w:rsid w:val="0027346F"/>
    <w:rsid w:val="00273C69"/>
    <w:rsid w:val="00273DDF"/>
    <w:rsid w:val="00273E33"/>
    <w:rsid w:val="00274147"/>
    <w:rsid w:val="002741C3"/>
    <w:rsid w:val="00274877"/>
    <w:rsid w:val="002750FB"/>
    <w:rsid w:val="0027755F"/>
    <w:rsid w:val="00280B63"/>
    <w:rsid w:val="00280D86"/>
    <w:rsid w:val="00282668"/>
    <w:rsid w:val="00283109"/>
    <w:rsid w:val="00283E62"/>
    <w:rsid w:val="00284B34"/>
    <w:rsid w:val="0028518B"/>
    <w:rsid w:val="00285DBA"/>
    <w:rsid w:val="00286F92"/>
    <w:rsid w:val="00287472"/>
    <w:rsid w:val="00287DA9"/>
    <w:rsid w:val="00290D1A"/>
    <w:rsid w:val="00292579"/>
    <w:rsid w:val="00293520"/>
    <w:rsid w:val="002939A8"/>
    <w:rsid w:val="00294432"/>
    <w:rsid w:val="00294DB2"/>
    <w:rsid w:val="0029649D"/>
    <w:rsid w:val="00296F7D"/>
    <w:rsid w:val="002A0212"/>
    <w:rsid w:val="002A0EE1"/>
    <w:rsid w:val="002A3009"/>
    <w:rsid w:val="002A4E7D"/>
    <w:rsid w:val="002A639E"/>
    <w:rsid w:val="002A67B9"/>
    <w:rsid w:val="002A764C"/>
    <w:rsid w:val="002A7AF1"/>
    <w:rsid w:val="002A7CA4"/>
    <w:rsid w:val="002B0125"/>
    <w:rsid w:val="002B2CEE"/>
    <w:rsid w:val="002B2FC9"/>
    <w:rsid w:val="002B302A"/>
    <w:rsid w:val="002B4AA7"/>
    <w:rsid w:val="002B569F"/>
    <w:rsid w:val="002B63B7"/>
    <w:rsid w:val="002B67BF"/>
    <w:rsid w:val="002B7873"/>
    <w:rsid w:val="002B7DDC"/>
    <w:rsid w:val="002B7EB9"/>
    <w:rsid w:val="002C0097"/>
    <w:rsid w:val="002C0350"/>
    <w:rsid w:val="002C32A1"/>
    <w:rsid w:val="002C4445"/>
    <w:rsid w:val="002C558D"/>
    <w:rsid w:val="002C59F3"/>
    <w:rsid w:val="002C62F3"/>
    <w:rsid w:val="002C6659"/>
    <w:rsid w:val="002C77FC"/>
    <w:rsid w:val="002D156E"/>
    <w:rsid w:val="002D165A"/>
    <w:rsid w:val="002D67A6"/>
    <w:rsid w:val="002D6E87"/>
    <w:rsid w:val="002D7E5F"/>
    <w:rsid w:val="002E0330"/>
    <w:rsid w:val="002E0BC3"/>
    <w:rsid w:val="002E0F9F"/>
    <w:rsid w:val="002E13AA"/>
    <w:rsid w:val="002E2110"/>
    <w:rsid w:val="002E2984"/>
    <w:rsid w:val="002E3AAB"/>
    <w:rsid w:val="002E4373"/>
    <w:rsid w:val="002E4724"/>
    <w:rsid w:val="002E5508"/>
    <w:rsid w:val="002E6CA3"/>
    <w:rsid w:val="002F1EBC"/>
    <w:rsid w:val="002F3DF3"/>
    <w:rsid w:val="002F4759"/>
    <w:rsid w:val="002F4D2B"/>
    <w:rsid w:val="002F763F"/>
    <w:rsid w:val="002F7AB2"/>
    <w:rsid w:val="00300B37"/>
    <w:rsid w:val="003010EF"/>
    <w:rsid w:val="0030130D"/>
    <w:rsid w:val="00301F65"/>
    <w:rsid w:val="00303961"/>
    <w:rsid w:val="00306963"/>
    <w:rsid w:val="00307C7C"/>
    <w:rsid w:val="00307F6E"/>
    <w:rsid w:val="003101A3"/>
    <w:rsid w:val="00312B38"/>
    <w:rsid w:val="00312B9D"/>
    <w:rsid w:val="00313411"/>
    <w:rsid w:val="0031468F"/>
    <w:rsid w:val="00315763"/>
    <w:rsid w:val="00317B3C"/>
    <w:rsid w:val="00317D31"/>
    <w:rsid w:val="003212F5"/>
    <w:rsid w:val="00321A53"/>
    <w:rsid w:val="00322080"/>
    <w:rsid w:val="0032262F"/>
    <w:rsid w:val="00322DC4"/>
    <w:rsid w:val="00323010"/>
    <w:rsid w:val="00323557"/>
    <w:rsid w:val="00323C12"/>
    <w:rsid w:val="00325D96"/>
    <w:rsid w:val="003304AA"/>
    <w:rsid w:val="003326A9"/>
    <w:rsid w:val="00332918"/>
    <w:rsid w:val="00333C92"/>
    <w:rsid w:val="003344ED"/>
    <w:rsid w:val="003348C8"/>
    <w:rsid w:val="00335895"/>
    <w:rsid w:val="00336D5A"/>
    <w:rsid w:val="00336E69"/>
    <w:rsid w:val="00336F9F"/>
    <w:rsid w:val="003403FB"/>
    <w:rsid w:val="00340719"/>
    <w:rsid w:val="00341833"/>
    <w:rsid w:val="00341DFD"/>
    <w:rsid w:val="00343D08"/>
    <w:rsid w:val="00346B0C"/>
    <w:rsid w:val="00346CE9"/>
    <w:rsid w:val="003475DD"/>
    <w:rsid w:val="00350C55"/>
    <w:rsid w:val="00350E13"/>
    <w:rsid w:val="0035185B"/>
    <w:rsid w:val="00352CDB"/>
    <w:rsid w:val="00353DAF"/>
    <w:rsid w:val="00355A82"/>
    <w:rsid w:val="00355D3B"/>
    <w:rsid w:val="00356B9A"/>
    <w:rsid w:val="003579E4"/>
    <w:rsid w:val="00360E50"/>
    <w:rsid w:val="00361128"/>
    <w:rsid w:val="00361196"/>
    <w:rsid w:val="00361E4E"/>
    <w:rsid w:val="00362A3C"/>
    <w:rsid w:val="00362F5C"/>
    <w:rsid w:val="00364034"/>
    <w:rsid w:val="003648EB"/>
    <w:rsid w:val="003674F3"/>
    <w:rsid w:val="0037051E"/>
    <w:rsid w:val="003712F9"/>
    <w:rsid w:val="00372290"/>
    <w:rsid w:val="003738A3"/>
    <w:rsid w:val="003738FD"/>
    <w:rsid w:val="00374257"/>
    <w:rsid w:val="00374FF7"/>
    <w:rsid w:val="0037544F"/>
    <w:rsid w:val="003757E9"/>
    <w:rsid w:val="0037682A"/>
    <w:rsid w:val="003776BF"/>
    <w:rsid w:val="003803A8"/>
    <w:rsid w:val="003853D2"/>
    <w:rsid w:val="00385BDA"/>
    <w:rsid w:val="00385EF2"/>
    <w:rsid w:val="00386B00"/>
    <w:rsid w:val="0038711B"/>
    <w:rsid w:val="00390303"/>
    <w:rsid w:val="00390F10"/>
    <w:rsid w:val="00390F1A"/>
    <w:rsid w:val="0039387E"/>
    <w:rsid w:val="00393FE5"/>
    <w:rsid w:val="00394108"/>
    <w:rsid w:val="003947B1"/>
    <w:rsid w:val="00394B93"/>
    <w:rsid w:val="00394B95"/>
    <w:rsid w:val="00394F55"/>
    <w:rsid w:val="003974E3"/>
    <w:rsid w:val="0039787A"/>
    <w:rsid w:val="003A048C"/>
    <w:rsid w:val="003A0650"/>
    <w:rsid w:val="003A1A34"/>
    <w:rsid w:val="003A1BE2"/>
    <w:rsid w:val="003A2C46"/>
    <w:rsid w:val="003A383B"/>
    <w:rsid w:val="003A3D75"/>
    <w:rsid w:val="003A43A5"/>
    <w:rsid w:val="003A53F4"/>
    <w:rsid w:val="003B064F"/>
    <w:rsid w:val="003B06B2"/>
    <w:rsid w:val="003B1AE6"/>
    <w:rsid w:val="003B3920"/>
    <w:rsid w:val="003B3C0D"/>
    <w:rsid w:val="003B3E86"/>
    <w:rsid w:val="003B63A9"/>
    <w:rsid w:val="003B6D63"/>
    <w:rsid w:val="003C0585"/>
    <w:rsid w:val="003C1353"/>
    <w:rsid w:val="003C2560"/>
    <w:rsid w:val="003C3491"/>
    <w:rsid w:val="003C38C6"/>
    <w:rsid w:val="003C3AFA"/>
    <w:rsid w:val="003C463A"/>
    <w:rsid w:val="003C53FD"/>
    <w:rsid w:val="003C5A56"/>
    <w:rsid w:val="003C65B0"/>
    <w:rsid w:val="003C795F"/>
    <w:rsid w:val="003C7CAD"/>
    <w:rsid w:val="003D09F5"/>
    <w:rsid w:val="003D0A62"/>
    <w:rsid w:val="003D2BC7"/>
    <w:rsid w:val="003D3015"/>
    <w:rsid w:val="003D314E"/>
    <w:rsid w:val="003D3571"/>
    <w:rsid w:val="003D3DD9"/>
    <w:rsid w:val="003D4E41"/>
    <w:rsid w:val="003D51AD"/>
    <w:rsid w:val="003D69C3"/>
    <w:rsid w:val="003E0346"/>
    <w:rsid w:val="003E3D68"/>
    <w:rsid w:val="003E43AD"/>
    <w:rsid w:val="003E67EA"/>
    <w:rsid w:val="003E7667"/>
    <w:rsid w:val="003F188C"/>
    <w:rsid w:val="003F2014"/>
    <w:rsid w:val="003F24A2"/>
    <w:rsid w:val="003F2661"/>
    <w:rsid w:val="003F303B"/>
    <w:rsid w:val="003F3C3C"/>
    <w:rsid w:val="003F41A7"/>
    <w:rsid w:val="003F43D8"/>
    <w:rsid w:val="003F5169"/>
    <w:rsid w:val="003F587D"/>
    <w:rsid w:val="003F5A4D"/>
    <w:rsid w:val="003F6547"/>
    <w:rsid w:val="00401E70"/>
    <w:rsid w:val="00402B40"/>
    <w:rsid w:val="00403A69"/>
    <w:rsid w:val="00403CBD"/>
    <w:rsid w:val="00403CF1"/>
    <w:rsid w:val="004044FB"/>
    <w:rsid w:val="00404572"/>
    <w:rsid w:val="00404A41"/>
    <w:rsid w:val="0040570C"/>
    <w:rsid w:val="00405F20"/>
    <w:rsid w:val="0040711F"/>
    <w:rsid w:val="00407CAC"/>
    <w:rsid w:val="00410BFB"/>
    <w:rsid w:val="00411BF3"/>
    <w:rsid w:val="004140CD"/>
    <w:rsid w:val="00414453"/>
    <w:rsid w:val="0041552E"/>
    <w:rsid w:val="004171B0"/>
    <w:rsid w:val="004176CB"/>
    <w:rsid w:val="0041774F"/>
    <w:rsid w:val="00420311"/>
    <w:rsid w:val="0042509D"/>
    <w:rsid w:val="00426190"/>
    <w:rsid w:val="00427D13"/>
    <w:rsid w:val="00427E2C"/>
    <w:rsid w:val="00431812"/>
    <w:rsid w:val="00432930"/>
    <w:rsid w:val="00432E52"/>
    <w:rsid w:val="004340A0"/>
    <w:rsid w:val="00434380"/>
    <w:rsid w:val="0043466A"/>
    <w:rsid w:val="0043546B"/>
    <w:rsid w:val="00440830"/>
    <w:rsid w:val="004442B3"/>
    <w:rsid w:val="004447FE"/>
    <w:rsid w:val="00445887"/>
    <w:rsid w:val="00447083"/>
    <w:rsid w:val="0045025C"/>
    <w:rsid w:val="0045043A"/>
    <w:rsid w:val="00450475"/>
    <w:rsid w:val="00451984"/>
    <w:rsid w:val="00452EC2"/>
    <w:rsid w:val="00454E9F"/>
    <w:rsid w:val="0045539B"/>
    <w:rsid w:val="004555DC"/>
    <w:rsid w:val="00455881"/>
    <w:rsid w:val="004560BA"/>
    <w:rsid w:val="004561FC"/>
    <w:rsid w:val="004564F6"/>
    <w:rsid w:val="004570AF"/>
    <w:rsid w:val="00460496"/>
    <w:rsid w:val="00460CE1"/>
    <w:rsid w:val="004624D8"/>
    <w:rsid w:val="00462D22"/>
    <w:rsid w:val="00463576"/>
    <w:rsid w:val="00463591"/>
    <w:rsid w:val="00463844"/>
    <w:rsid w:val="00464A58"/>
    <w:rsid w:val="00464FA0"/>
    <w:rsid w:val="004657EA"/>
    <w:rsid w:val="004662F2"/>
    <w:rsid w:val="00466608"/>
    <w:rsid w:val="004670FA"/>
    <w:rsid w:val="0046791B"/>
    <w:rsid w:val="00470A2A"/>
    <w:rsid w:val="0047143D"/>
    <w:rsid w:val="00471D4F"/>
    <w:rsid w:val="00472E54"/>
    <w:rsid w:val="00473073"/>
    <w:rsid w:val="004739C0"/>
    <w:rsid w:val="00473B9A"/>
    <w:rsid w:val="00474CED"/>
    <w:rsid w:val="00474E79"/>
    <w:rsid w:val="00475F91"/>
    <w:rsid w:val="00476077"/>
    <w:rsid w:val="00483297"/>
    <w:rsid w:val="0048405C"/>
    <w:rsid w:val="004848DC"/>
    <w:rsid w:val="004862D7"/>
    <w:rsid w:val="00490A40"/>
    <w:rsid w:val="00493C7B"/>
    <w:rsid w:val="00495437"/>
    <w:rsid w:val="00495704"/>
    <w:rsid w:val="0049586A"/>
    <w:rsid w:val="0049611A"/>
    <w:rsid w:val="004966E1"/>
    <w:rsid w:val="00496821"/>
    <w:rsid w:val="004A0C91"/>
    <w:rsid w:val="004A0DEB"/>
    <w:rsid w:val="004A32F5"/>
    <w:rsid w:val="004A5ED0"/>
    <w:rsid w:val="004A6560"/>
    <w:rsid w:val="004A677F"/>
    <w:rsid w:val="004A7A9C"/>
    <w:rsid w:val="004B0BDA"/>
    <w:rsid w:val="004B11FC"/>
    <w:rsid w:val="004B1792"/>
    <w:rsid w:val="004B224B"/>
    <w:rsid w:val="004B3726"/>
    <w:rsid w:val="004B47B2"/>
    <w:rsid w:val="004B47B9"/>
    <w:rsid w:val="004B5207"/>
    <w:rsid w:val="004B5753"/>
    <w:rsid w:val="004B6256"/>
    <w:rsid w:val="004B6264"/>
    <w:rsid w:val="004B633D"/>
    <w:rsid w:val="004C0C96"/>
    <w:rsid w:val="004C14DB"/>
    <w:rsid w:val="004C21FA"/>
    <w:rsid w:val="004C295A"/>
    <w:rsid w:val="004C59F0"/>
    <w:rsid w:val="004C61E2"/>
    <w:rsid w:val="004C6480"/>
    <w:rsid w:val="004C64B8"/>
    <w:rsid w:val="004C7756"/>
    <w:rsid w:val="004C7AEE"/>
    <w:rsid w:val="004D21C1"/>
    <w:rsid w:val="004D25CB"/>
    <w:rsid w:val="004D27FE"/>
    <w:rsid w:val="004D2FDC"/>
    <w:rsid w:val="004D3757"/>
    <w:rsid w:val="004D6D28"/>
    <w:rsid w:val="004D7AB7"/>
    <w:rsid w:val="004E0733"/>
    <w:rsid w:val="004E08ED"/>
    <w:rsid w:val="004E489E"/>
    <w:rsid w:val="004E5FB8"/>
    <w:rsid w:val="004E71EA"/>
    <w:rsid w:val="004E73BD"/>
    <w:rsid w:val="004F140E"/>
    <w:rsid w:val="004F2360"/>
    <w:rsid w:val="004F30F1"/>
    <w:rsid w:val="004F36F5"/>
    <w:rsid w:val="004F3D5F"/>
    <w:rsid w:val="004F4017"/>
    <w:rsid w:val="004F552C"/>
    <w:rsid w:val="004F67B1"/>
    <w:rsid w:val="004F7B0A"/>
    <w:rsid w:val="005024B4"/>
    <w:rsid w:val="00503511"/>
    <w:rsid w:val="00504B0A"/>
    <w:rsid w:val="0050543F"/>
    <w:rsid w:val="00505507"/>
    <w:rsid w:val="005058FF"/>
    <w:rsid w:val="00506EAD"/>
    <w:rsid w:val="005076F7"/>
    <w:rsid w:val="00511818"/>
    <w:rsid w:val="0051257E"/>
    <w:rsid w:val="00512801"/>
    <w:rsid w:val="00513C83"/>
    <w:rsid w:val="005146FE"/>
    <w:rsid w:val="00514B24"/>
    <w:rsid w:val="00515D9A"/>
    <w:rsid w:val="00515F42"/>
    <w:rsid w:val="00516169"/>
    <w:rsid w:val="00517B23"/>
    <w:rsid w:val="0052036E"/>
    <w:rsid w:val="00520AC3"/>
    <w:rsid w:val="005218AA"/>
    <w:rsid w:val="005229B7"/>
    <w:rsid w:val="00524FFA"/>
    <w:rsid w:val="00525267"/>
    <w:rsid w:val="005252DC"/>
    <w:rsid w:val="005265BC"/>
    <w:rsid w:val="005266D6"/>
    <w:rsid w:val="00526A1D"/>
    <w:rsid w:val="00526E9E"/>
    <w:rsid w:val="00527154"/>
    <w:rsid w:val="00530649"/>
    <w:rsid w:val="00531199"/>
    <w:rsid w:val="0053151D"/>
    <w:rsid w:val="00532AF1"/>
    <w:rsid w:val="005335DE"/>
    <w:rsid w:val="005336C7"/>
    <w:rsid w:val="005351EC"/>
    <w:rsid w:val="00535B2A"/>
    <w:rsid w:val="00537067"/>
    <w:rsid w:val="00537835"/>
    <w:rsid w:val="00537BD4"/>
    <w:rsid w:val="00540911"/>
    <w:rsid w:val="00540980"/>
    <w:rsid w:val="00540C06"/>
    <w:rsid w:val="0054256B"/>
    <w:rsid w:val="005443FB"/>
    <w:rsid w:val="00545F21"/>
    <w:rsid w:val="00546666"/>
    <w:rsid w:val="00546E06"/>
    <w:rsid w:val="0054734C"/>
    <w:rsid w:val="00547EB0"/>
    <w:rsid w:val="00550192"/>
    <w:rsid w:val="0055041C"/>
    <w:rsid w:val="005533CF"/>
    <w:rsid w:val="0055372C"/>
    <w:rsid w:val="00553F15"/>
    <w:rsid w:val="00554CE6"/>
    <w:rsid w:val="00555086"/>
    <w:rsid w:val="00555D20"/>
    <w:rsid w:val="0055713D"/>
    <w:rsid w:val="00557140"/>
    <w:rsid w:val="00557A42"/>
    <w:rsid w:val="00561448"/>
    <w:rsid w:val="0056360C"/>
    <w:rsid w:val="00563B47"/>
    <w:rsid w:val="00564D01"/>
    <w:rsid w:val="0056590C"/>
    <w:rsid w:val="005662DD"/>
    <w:rsid w:val="00566B14"/>
    <w:rsid w:val="00567710"/>
    <w:rsid w:val="005702D2"/>
    <w:rsid w:val="00570F1A"/>
    <w:rsid w:val="005710A4"/>
    <w:rsid w:val="00571ACE"/>
    <w:rsid w:val="00573858"/>
    <w:rsid w:val="005740D1"/>
    <w:rsid w:val="005776ED"/>
    <w:rsid w:val="00577E01"/>
    <w:rsid w:val="00582508"/>
    <w:rsid w:val="005844C9"/>
    <w:rsid w:val="005845ED"/>
    <w:rsid w:val="00584D5F"/>
    <w:rsid w:val="00584F46"/>
    <w:rsid w:val="00585EE9"/>
    <w:rsid w:val="00586F9C"/>
    <w:rsid w:val="00587E9C"/>
    <w:rsid w:val="005902A4"/>
    <w:rsid w:val="005905FD"/>
    <w:rsid w:val="00592DC4"/>
    <w:rsid w:val="00593EA1"/>
    <w:rsid w:val="00593F97"/>
    <w:rsid w:val="00594EAF"/>
    <w:rsid w:val="00595257"/>
    <w:rsid w:val="005A1049"/>
    <w:rsid w:val="005A1109"/>
    <w:rsid w:val="005A1CF0"/>
    <w:rsid w:val="005A1DE9"/>
    <w:rsid w:val="005A3892"/>
    <w:rsid w:val="005A3AD2"/>
    <w:rsid w:val="005A405D"/>
    <w:rsid w:val="005A6A12"/>
    <w:rsid w:val="005A6DF4"/>
    <w:rsid w:val="005A7853"/>
    <w:rsid w:val="005B15B4"/>
    <w:rsid w:val="005B1CE4"/>
    <w:rsid w:val="005B1D92"/>
    <w:rsid w:val="005B2731"/>
    <w:rsid w:val="005B37BE"/>
    <w:rsid w:val="005B43F2"/>
    <w:rsid w:val="005B5048"/>
    <w:rsid w:val="005B57AA"/>
    <w:rsid w:val="005B6F03"/>
    <w:rsid w:val="005B729C"/>
    <w:rsid w:val="005C0B83"/>
    <w:rsid w:val="005C14D3"/>
    <w:rsid w:val="005C1FDA"/>
    <w:rsid w:val="005C52FD"/>
    <w:rsid w:val="005C542F"/>
    <w:rsid w:val="005C5B13"/>
    <w:rsid w:val="005C644E"/>
    <w:rsid w:val="005C6B33"/>
    <w:rsid w:val="005D072A"/>
    <w:rsid w:val="005D35AD"/>
    <w:rsid w:val="005D50F8"/>
    <w:rsid w:val="005D533A"/>
    <w:rsid w:val="005D6268"/>
    <w:rsid w:val="005D7960"/>
    <w:rsid w:val="005E02F3"/>
    <w:rsid w:val="005E0E1C"/>
    <w:rsid w:val="005E1D3B"/>
    <w:rsid w:val="005E1EA1"/>
    <w:rsid w:val="005E29C9"/>
    <w:rsid w:val="005E3377"/>
    <w:rsid w:val="005E344A"/>
    <w:rsid w:val="005E3B15"/>
    <w:rsid w:val="005E3DA7"/>
    <w:rsid w:val="005E3F93"/>
    <w:rsid w:val="005E45B4"/>
    <w:rsid w:val="005E4F5C"/>
    <w:rsid w:val="005E6A0E"/>
    <w:rsid w:val="005E6D5E"/>
    <w:rsid w:val="005E7C79"/>
    <w:rsid w:val="005F12B7"/>
    <w:rsid w:val="005F2592"/>
    <w:rsid w:val="005F26D9"/>
    <w:rsid w:val="005F32A8"/>
    <w:rsid w:val="005F3884"/>
    <w:rsid w:val="005F4860"/>
    <w:rsid w:val="005F5CAF"/>
    <w:rsid w:val="005F6861"/>
    <w:rsid w:val="005F6923"/>
    <w:rsid w:val="005F7641"/>
    <w:rsid w:val="00600F45"/>
    <w:rsid w:val="00601FC3"/>
    <w:rsid w:val="00602D6F"/>
    <w:rsid w:val="0060342E"/>
    <w:rsid w:val="00603478"/>
    <w:rsid w:val="006036DB"/>
    <w:rsid w:val="006041B4"/>
    <w:rsid w:val="00604388"/>
    <w:rsid w:val="00604719"/>
    <w:rsid w:val="00606421"/>
    <w:rsid w:val="00606BAB"/>
    <w:rsid w:val="00610440"/>
    <w:rsid w:val="006120C8"/>
    <w:rsid w:val="006122F5"/>
    <w:rsid w:val="00613132"/>
    <w:rsid w:val="006138C3"/>
    <w:rsid w:val="006145C1"/>
    <w:rsid w:val="00614FE1"/>
    <w:rsid w:val="0061586C"/>
    <w:rsid w:val="00616AFC"/>
    <w:rsid w:val="00616C35"/>
    <w:rsid w:val="00617855"/>
    <w:rsid w:val="00617EF2"/>
    <w:rsid w:val="006203A1"/>
    <w:rsid w:val="00621977"/>
    <w:rsid w:val="00621E23"/>
    <w:rsid w:val="00622835"/>
    <w:rsid w:val="00623E1C"/>
    <w:rsid w:val="006257D9"/>
    <w:rsid w:val="006265BE"/>
    <w:rsid w:val="006269E9"/>
    <w:rsid w:val="00631440"/>
    <w:rsid w:val="00633965"/>
    <w:rsid w:val="0063430F"/>
    <w:rsid w:val="00634984"/>
    <w:rsid w:val="00634D21"/>
    <w:rsid w:val="00634E36"/>
    <w:rsid w:val="00636647"/>
    <w:rsid w:val="00636CD1"/>
    <w:rsid w:val="00636EF8"/>
    <w:rsid w:val="00640796"/>
    <w:rsid w:val="006466A8"/>
    <w:rsid w:val="006467CE"/>
    <w:rsid w:val="00650051"/>
    <w:rsid w:val="0065084D"/>
    <w:rsid w:val="00650AB3"/>
    <w:rsid w:val="00650FB5"/>
    <w:rsid w:val="0065198C"/>
    <w:rsid w:val="00652043"/>
    <w:rsid w:val="00654419"/>
    <w:rsid w:val="006548A3"/>
    <w:rsid w:val="006553B1"/>
    <w:rsid w:val="006556CD"/>
    <w:rsid w:val="00655819"/>
    <w:rsid w:val="0065596F"/>
    <w:rsid w:val="00660C8E"/>
    <w:rsid w:val="0066113D"/>
    <w:rsid w:val="00662506"/>
    <w:rsid w:val="006632D2"/>
    <w:rsid w:val="00663422"/>
    <w:rsid w:val="00663641"/>
    <w:rsid w:val="00663675"/>
    <w:rsid w:val="0066412E"/>
    <w:rsid w:val="00664C40"/>
    <w:rsid w:val="006671BA"/>
    <w:rsid w:val="006673B7"/>
    <w:rsid w:val="006674E4"/>
    <w:rsid w:val="006679F8"/>
    <w:rsid w:val="00667DDB"/>
    <w:rsid w:val="0067096E"/>
    <w:rsid w:val="006723D6"/>
    <w:rsid w:val="0067553D"/>
    <w:rsid w:val="00676032"/>
    <w:rsid w:val="00676840"/>
    <w:rsid w:val="006777DE"/>
    <w:rsid w:val="00677E96"/>
    <w:rsid w:val="006800D6"/>
    <w:rsid w:val="006804BD"/>
    <w:rsid w:val="0068060C"/>
    <w:rsid w:val="00680C69"/>
    <w:rsid w:val="00681108"/>
    <w:rsid w:val="00682126"/>
    <w:rsid w:val="006821C8"/>
    <w:rsid w:val="006832EB"/>
    <w:rsid w:val="00683805"/>
    <w:rsid w:val="00684F89"/>
    <w:rsid w:val="0068510A"/>
    <w:rsid w:val="006855F8"/>
    <w:rsid w:val="006856B7"/>
    <w:rsid w:val="00686530"/>
    <w:rsid w:val="00687459"/>
    <w:rsid w:val="006908C2"/>
    <w:rsid w:val="00690ACE"/>
    <w:rsid w:val="00690D3F"/>
    <w:rsid w:val="006913E6"/>
    <w:rsid w:val="0069242A"/>
    <w:rsid w:val="006929B6"/>
    <w:rsid w:val="00695768"/>
    <w:rsid w:val="00695B28"/>
    <w:rsid w:val="00697B65"/>
    <w:rsid w:val="00697DEB"/>
    <w:rsid w:val="006A002B"/>
    <w:rsid w:val="006A07DE"/>
    <w:rsid w:val="006A0C79"/>
    <w:rsid w:val="006A0D69"/>
    <w:rsid w:val="006A13F2"/>
    <w:rsid w:val="006A1F9A"/>
    <w:rsid w:val="006A4460"/>
    <w:rsid w:val="006A5531"/>
    <w:rsid w:val="006A5741"/>
    <w:rsid w:val="006B167A"/>
    <w:rsid w:val="006B369F"/>
    <w:rsid w:val="006B4361"/>
    <w:rsid w:val="006B5629"/>
    <w:rsid w:val="006B5C79"/>
    <w:rsid w:val="006C008C"/>
    <w:rsid w:val="006C294D"/>
    <w:rsid w:val="006C2C51"/>
    <w:rsid w:val="006C2D2B"/>
    <w:rsid w:val="006C35D5"/>
    <w:rsid w:val="006C4246"/>
    <w:rsid w:val="006C479C"/>
    <w:rsid w:val="006C5239"/>
    <w:rsid w:val="006C7AAA"/>
    <w:rsid w:val="006D0973"/>
    <w:rsid w:val="006D0C0A"/>
    <w:rsid w:val="006D0EFC"/>
    <w:rsid w:val="006D33C6"/>
    <w:rsid w:val="006D38C6"/>
    <w:rsid w:val="006D38FB"/>
    <w:rsid w:val="006D53A0"/>
    <w:rsid w:val="006D5413"/>
    <w:rsid w:val="006D5C64"/>
    <w:rsid w:val="006D6462"/>
    <w:rsid w:val="006D7A0B"/>
    <w:rsid w:val="006D7C81"/>
    <w:rsid w:val="006E03A8"/>
    <w:rsid w:val="006E0919"/>
    <w:rsid w:val="006E16A2"/>
    <w:rsid w:val="006E17F1"/>
    <w:rsid w:val="006E3470"/>
    <w:rsid w:val="006E34EE"/>
    <w:rsid w:val="006E3B6B"/>
    <w:rsid w:val="006E55D5"/>
    <w:rsid w:val="006E704E"/>
    <w:rsid w:val="006F0472"/>
    <w:rsid w:val="006F2743"/>
    <w:rsid w:val="006F355E"/>
    <w:rsid w:val="006F40B0"/>
    <w:rsid w:val="006F62DC"/>
    <w:rsid w:val="006F7026"/>
    <w:rsid w:val="00700320"/>
    <w:rsid w:val="00700674"/>
    <w:rsid w:val="0070079A"/>
    <w:rsid w:val="00700B2C"/>
    <w:rsid w:val="00702719"/>
    <w:rsid w:val="00707298"/>
    <w:rsid w:val="00707E6A"/>
    <w:rsid w:val="00707FD5"/>
    <w:rsid w:val="00710E3E"/>
    <w:rsid w:val="00711767"/>
    <w:rsid w:val="007132E7"/>
    <w:rsid w:val="007135AC"/>
    <w:rsid w:val="007156EF"/>
    <w:rsid w:val="007167DD"/>
    <w:rsid w:val="00716955"/>
    <w:rsid w:val="00716C16"/>
    <w:rsid w:val="00716D13"/>
    <w:rsid w:val="00716D3D"/>
    <w:rsid w:val="00717D29"/>
    <w:rsid w:val="007226DC"/>
    <w:rsid w:val="0072286B"/>
    <w:rsid w:val="00722ED9"/>
    <w:rsid w:val="00724E32"/>
    <w:rsid w:val="00726C10"/>
    <w:rsid w:val="00726CD6"/>
    <w:rsid w:val="00727D19"/>
    <w:rsid w:val="00727E72"/>
    <w:rsid w:val="0073014A"/>
    <w:rsid w:val="0073461F"/>
    <w:rsid w:val="0073497C"/>
    <w:rsid w:val="00735503"/>
    <w:rsid w:val="00736044"/>
    <w:rsid w:val="0073775F"/>
    <w:rsid w:val="007406D3"/>
    <w:rsid w:val="00740CAF"/>
    <w:rsid w:val="00741046"/>
    <w:rsid w:val="00741C10"/>
    <w:rsid w:val="007437EF"/>
    <w:rsid w:val="00744377"/>
    <w:rsid w:val="007446D6"/>
    <w:rsid w:val="007450A1"/>
    <w:rsid w:val="00747BCB"/>
    <w:rsid w:val="00752373"/>
    <w:rsid w:val="00752EEB"/>
    <w:rsid w:val="0075382A"/>
    <w:rsid w:val="00754D63"/>
    <w:rsid w:val="00755C6E"/>
    <w:rsid w:val="00755D96"/>
    <w:rsid w:val="00755F71"/>
    <w:rsid w:val="00755F9E"/>
    <w:rsid w:val="007620A1"/>
    <w:rsid w:val="00762342"/>
    <w:rsid w:val="00763095"/>
    <w:rsid w:val="007643C0"/>
    <w:rsid w:val="0076693A"/>
    <w:rsid w:val="00767914"/>
    <w:rsid w:val="00771992"/>
    <w:rsid w:val="00772538"/>
    <w:rsid w:val="007735BE"/>
    <w:rsid w:val="00773860"/>
    <w:rsid w:val="00773DB4"/>
    <w:rsid w:val="00774B1E"/>
    <w:rsid w:val="00775318"/>
    <w:rsid w:val="00776C84"/>
    <w:rsid w:val="00777B2B"/>
    <w:rsid w:val="007800A8"/>
    <w:rsid w:val="007802B2"/>
    <w:rsid w:val="00781C25"/>
    <w:rsid w:val="007826AF"/>
    <w:rsid w:val="0078270B"/>
    <w:rsid w:val="007838D6"/>
    <w:rsid w:val="00786A3D"/>
    <w:rsid w:val="0079121A"/>
    <w:rsid w:val="00791743"/>
    <w:rsid w:val="00791840"/>
    <w:rsid w:val="0079210C"/>
    <w:rsid w:val="00792E93"/>
    <w:rsid w:val="007941BD"/>
    <w:rsid w:val="00796236"/>
    <w:rsid w:val="007A18DD"/>
    <w:rsid w:val="007A1C00"/>
    <w:rsid w:val="007A3AFC"/>
    <w:rsid w:val="007A54B6"/>
    <w:rsid w:val="007A69C2"/>
    <w:rsid w:val="007A79EE"/>
    <w:rsid w:val="007B07D2"/>
    <w:rsid w:val="007B0F01"/>
    <w:rsid w:val="007B13AD"/>
    <w:rsid w:val="007B1590"/>
    <w:rsid w:val="007B3151"/>
    <w:rsid w:val="007B3E6C"/>
    <w:rsid w:val="007B5210"/>
    <w:rsid w:val="007B563D"/>
    <w:rsid w:val="007B6008"/>
    <w:rsid w:val="007B616B"/>
    <w:rsid w:val="007B6DCC"/>
    <w:rsid w:val="007B7AA4"/>
    <w:rsid w:val="007C0F52"/>
    <w:rsid w:val="007C2143"/>
    <w:rsid w:val="007C4186"/>
    <w:rsid w:val="007C6240"/>
    <w:rsid w:val="007C6AEA"/>
    <w:rsid w:val="007C6DBC"/>
    <w:rsid w:val="007D10DB"/>
    <w:rsid w:val="007D157B"/>
    <w:rsid w:val="007D2696"/>
    <w:rsid w:val="007D2879"/>
    <w:rsid w:val="007D2985"/>
    <w:rsid w:val="007D3E42"/>
    <w:rsid w:val="007D4111"/>
    <w:rsid w:val="007D446D"/>
    <w:rsid w:val="007D78FD"/>
    <w:rsid w:val="007E0570"/>
    <w:rsid w:val="007E09B1"/>
    <w:rsid w:val="007E0A4B"/>
    <w:rsid w:val="007E1CBC"/>
    <w:rsid w:val="007E27DE"/>
    <w:rsid w:val="007E31F2"/>
    <w:rsid w:val="007E4160"/>
    <w:rsid w:val="007E4A79"/>
    <w:rsid w:val="007E67FD"/>
    <w:rsid w:val="007E78A2"/>
    <w:rsid w:val="007F17D9"/>
    <w:rsid w:val="007F212B"/>
    <w:rsid w:val="007F2A2D"/>
    <w:rsid w:val="007F3998"/>
    <w:rsid w:val="007F49E0"/>
    <w:rsid w:val="007F7007"/>
    <w:rsid w:val="007F72A1"/>
    <w:rsid w:val="00800211"/>
    <w:rsid w:val="00802BEE"/>
    <w:rsid w:val="00804DCF"/>
    <w:rsid w:val="00805325"/>
    <w:rsid w:val="008061C1"/>
    <w:rsid w:val="0080620B"/>
    <w:rsid w:val="0080621E"/>
    <w:rsid w:val="00807182"/>
    <w:rsid w:val="00807AC5"/>
    <w:rsid w:val="00813896"/>
    <w:rsid w:val="0081396A"/>
    <w:rsid w:val="008140EE"/>
    <w:rsid w:val="00814DD0"/>
    <w:rsid w:val="0081646D"/>
    <w:rsid w:val="00816CD9"/>
    <w:rsid w:val="008170DA"/>
    <w:rsid w:val="008175B4"/>
    <w:rsid w:val="008204FF"/>
    <w:rsid w:val="0082077F"/>
    <w:rsid w:val="00820C1E"/>
    <w:rsid w:val="00821C8E"/>
    <w:rsid w:val="00821DF7"/>
    <w:rsid w:val="00821F26"/>
    <w:rsid w:val="008222FA"/>
    <w:rsid w:val="008228A6"/>
    <w:rsid w:val="00822A07"/>
    <w:rsid w:val="008234D9"/>
    <w:rsid w:val="00824EAC"/>
    <w:rsid w:val="00827B6A"/>
    <w:rsid w:val="00827CAD"/>
    <w:rsid w:val="00827D64"/>
    <w:rsid w:val="008301FA"/>
    <w:rsid w:val="008310D9"/>
    <w:rsid w:val="00831B81"/>
    <w:rsid w:val="00831E8B"/>
    <w:rsid w:val="00832794"/>
    <w:rsid w:val="0083306D"/>
    <w:rsid w:val="008331DB"/>
    <w:rsid w:val="008334F4"/>
    <w:rsid w:val="008336E1"/>
    <w:rsid w:val="00833D0B"/>
    <w:rsid w:val="00836A13"/>
    <w:rsid w:val="00837B37"/>
    <w:rsid w:val="00837ED2"/>
    <w:rsid w:val="0084108D"/>
    <w:rsid w:val="00842F38"/>
    <w:rsid w:val="00845DFD"/>
    <w:rsid w:val="008461D5"/>
    <w:rsid w:val="008467AF"/>
    <w:rsid w:val="00850C9F"/>
    <w:rsid w:val="00852B04"/>
    <w:rsid w:val="00854144"/>
    <w:rsid w:val="00854B2C"/>
    <w:rsid w:val="00856E25"/>
    <w:rsid w:val="008638E3"/>
    <w:rsid w:val="00865F94"/>
    <w:rsid w:val="00867E26"/>
    <w:rsid w:val="00870755"/>
    <w:rsid w:val="00871852"/>
    <w:rsid w:val="008718E2"/>
    <w:rsid w:val="00871E78"/>
    <w:rsid w:val="00871EAA"/>
    <w:rsid w:val="00873433"/>
    <w:rsid w:val="008745D8"/>
    <w:rsid w:val="00874717"/>
    <w:rsid w:val="00874FF6"/>
    <w:rsid w:val="008759E5"/>
    <w:rsid w:val="00875C9E"/>
    <w:rsid w:val="00875D16"/>
    <w:rsid w:val="00875ECD"/>
    <w:rsid w:val="00882ACE"/>
    <w:rsid w:val="00884365"/>
    <w:rsid w:val="00884438"/>
    <w:rsid w:val="00884638"/>
    <w:rsid w:val="00885FC1"/>
    <w:rsid w:val="008864D9"/>
    <w:rsid w:val="00886819"/>
    <w:rsid w:val="00887900"/>
    <w:rsid w:val="00892B68"/>
    <w:rsid w:val="00893EFE"/>
    <w:rsid w:val="00894BDC"/>
    <w:rsid w:val="00895A5F"/>
    <w:rsid w:val="00896D22"/>
    <w:rsid w:val="008A0C7A"/>
    <w:rsid w:val="008A0EF4"/>
    <w:rsid w:val="008A1636"/>
    <w:rsid w:val="008A1E7E"/>
    <w:rsid w:val="008A39D5"/>
    <w:rsid w:val="008A4C28"/>
    <w:rsid w:val="008A5B20"/>
    <w:rsid w:val="008A623C"/>
    <w:rsid w:val="008A62B8"/>
    <w:rsid w:val="008A7067"/>
    <w:rsid w:val="008A76C9"/>
    <w:rsid w:val="008B0984"/>
    <w:rsid w:val="008B0C00"/>
    <w:rsid w:val="008B3A4C"/>
    <w:rsid w:val="008B4780"/>
    <w:rsid w:val="008B5C84"/>
    <w:rsid w:val="008B652F"/>
    <w:rsid w:val="008C2764"/>
    <w:rsid w:val="008C2EB8"/>
    <w:rsid w:val="008C3900"/>
    <w:rsid w:val="008C3DE0"/>
    <w:rsid w:val="008C5C99"/>
    <w:rsid w:val="008C6D1E"/>
    <w:rsid w:val="008C6EE2"/>
    <w:rsid w:val="008D19B1"/>
    <w:rsid w:val="008D3082"/>
    <w:rsid w:val="008D550E"/>
    <w:rsid w:val="008D7B2A"/>
    <w:rsid w:val="008D7C7E"/>
    <w:rsid w:val="008E1ABE"/>
    <w:rsid w:val="008E1AE2"/>
    <w:rsid w:val="008E1EF9"/>
    <w:rsid w:val="008E2915"/>
    <w:rsid w:val="008E336B"/>
    <w:rsid w:val="008E3908"/>
    <w:rsid w:val="008E396A"/>
    <w:rsid w:val="008E39FD"/>
    <w:rsid w:val="008F0987"/>
    <w:rsid w:val="008F3F48"/>
    <w:rsid w:val="008F42E6"/>
    <w:rsid w:val="008F4F55"/>
    <w:rsid w:val="008F5416"/>
    <w:rsid w:val="008F5646"/>
    <w:rsid w:val="008F5F75"/>
    <w:rsid w:val="008F60B3"/>
    <w:rsid w:val="008F6AEA"/>
    <w:rsid w:val="008F73A7"/>
    <w:rsid w:val="008F7715"/>
    <w:rsid w:val="00900835"/>
    <w:rsid w:val="00900DFA"/>
    <w:rsid w:val="00901448"/>
    <w:rsid w:val="009015CB"/>
    <w:rsid w:val="00901E6E"/>
    <w:rsid w:val="00902E92"/>
    <w:rsid w:val="009075C9"/>
    <w:rsid w:val="0091103D"/>
    <w:rsid w:val="00911A07"/>
    <w:rsid w:val="00911CA5"/>
    <w:rsid w:val="009125D8"/>
    <w:rsid w:val="0091266F"/>
    <w:rsid w:val="00912F4C"/>
    <w:rsid w:val="00915029"/>
    <w:rsid w:val="0091519D"/>
    <w:rsid w:val="009160B8"/>
    <w:rsid w:val="00917886"/>
    <w:rsid w:val="0092086C"/>
    <w:rsid w:val="009213A5"/>
    <w:rsid w:val="0092149B"/>
    <w:rsid w:val="00924292"/>
    <w:rsid w:val="00924912"/>
    <w:rsid w:val="009252DF"/>
    <w:rsid w:val="009254C3"/>
    <w:rsid w:val="00925835"/>
    <w:rsid w:val="009259F5"/>
    <w:rsid w:val="00926379"/>
    <w:rsid w:val="0092670F"/>
    <w:rsid w:val="00927558"/>
    <w:rsid w:val="00931668"/>
    <w:rsid w:val="00931856"/>
    <w:rsid w:val="00931924"/>
    <w:rsid w:val="009323F3"/>
    <w:rsid w:val="00937B87"/>
    <w:rsid w:val="009409DB"/>
    <w:rsid w:val="00940CD7"/>
    <w:rsid w:val="00942349"/>
    <w:rsid w:val="0094297C"/>
    <w:rsid w:val="009446AA"/>
    <w:rsid w:val="009451B3"/>
    <w:rsid w:val="009456E8"/>
    <w:rsid w:val="0094788B"/>
    <w:rsid w:val="00950357"/>
    <w:rsid w:val="009519A1"/>
    <w:rsid w:val="00954FC1"/>
    <w:rsid w:val="009551E7"/>
    <w:rsid w:val="00955AF5"/>
    <w:rsid w:val="00955DCF"/>
    <w:rsid w:val="00957DD7"/>
    <w:rsid w:val="0096005E"/>
    <w:rsid w:val="00961AF3"/>
    <w:rsid w:val="0096293A"/>
    <w:rsid w:val="009629C7"/>
    <w:rsid w:val="009638BD"/>
    <w:rsid w:val="0096390D"/>
    <w:rsid w:val="009642D8"/>
    <w:rsid w:val="00964C43"/>
    <w:rsid w:val="00965C0D"/>
    <w:rsid w:val="00965F04"/>
    <w:rsid w:val="009661BA"/>
    <w:rsid w:val="00966423"/>
    <w:rsid w:val="009672DA"/>
    <w:rsid w:val="00970821"/>
    <w:rsid w:val="00971D86"/>
    <w:rsid w:val="00972B78"/>
    <w:rsid w:val="00973723"/>
    <w:rsid w:val="00973C38"/>
    <w:rsid w:val="00973E76"/>
    <w:rsid w:val="00973ED9"/>
    <w:rsid w:val="00974361"/>
    <w:rsid w:val="00975203"/>
    <w:rsid w:val="009776A5"/>
    <w:rsid w:val="0098191A"/>
    <w:rsid w:val="00982550"/>
    <w:rsid w:val="0098526D"/>
    <w:rsid w:val="00985C60"/>
    <w:rsid w:val="00986C09"/>
    <w:rsid w:val="0098778D"/>
    <w:rsid w:val="009877BD"/>
    <w:rsid w:val="00987E1D"/>
    <w:rsid w:val="00990503"/>
    <w:rsid w:val="009909C1"/>
    <w:rsid w:val="00990CF2"/>
    <w:rsid w:val="009918F7"/>
    <w:rsid w:val="00995BDF"/>
    <w:rsid w:val="00997F7D"/>
    <w:rsid w:val="009A04B5"/>
    <w:rsid w:val="009A29C9"/>
    <w:rsid w:val="009A2D33"/>
    <w:rsid w:val="009A3DAE"/>
    <w:rsid w:val="009A4591"/>
    <w:rsid w:val="009A55AD"/>
    <w:rsid w:val="009A5D0B"/>
    <w:rsid w:val="009A60F8"/>
    <w:rsid w:val="009A6562"/>
    <w:rsid w:val="009B02A1"/>
    <w:rsid w:val="009B0704"/>
    <w:rsid w:val="009B0820"/>
    <w:rsid w:val="009B1C18"/>
    <w:rsid w:val="009B21DC"/>
    <w:rsid w:val="009B5337"/>
    <w:rsid w:val="009B6C73"/>
    <w:rsid w:val="009B6E23"/>
    <w:rsid w:val="009B7C77"/>
    <w:rsid w:val="009C0F85"/>
    <w:rsid w:val="009C1E24"/>
    <w:rsid w:val="009C2E3C"/>
    <w:rsid w:val="009C590A"/>
    <w:rsid w:val="009C5ACD"/>
    <w:rsid w:val="009C6EB2"/>
    <w:rsid w:val="009C6FED"/>
    <w:rsid w:val="009C788E"/>
    <w:rsid w:val="009C7A77"/>
    <w:rsid w:val="009C7EAD"/>
    <w:rsid w:val="009D0AF1"/>
    <w:rsid w:val="009D0B6E"/>
    <w:rsid w:val="009D139C"/>
    <w:rsid w:val="009D1BBC"/>
    <w:rsid w:val="009D29B7"/>
    <w:rsid w:val="009D31E2"/>
    <w:rsid w:val="009D4242"/>
    <w:rsid w:val="009D5365"/>
    <w:rsid w:val="009D65BF"/>
    <w:rsid w:val="009D7289"/>
    <w:rsid w:val="009D7BFB"/>
    <w:rsid w:val="009E009C"/>
    <w:rsid w:val="009E1272"/>
    <w:rsid w:val="009E128A"/>
    <w:rsid w:val="009E4C6E"/>
    <w:rsid w:val="009E5814"/>
    <w:rsid w:val="009E656D"/>
    <w:rsid w:val="009F095D"/>
    <w:rsid w:val="009F1DA5"/>
    <w:rsid w:val="009F2063"/>
    <w:rsid w:val="009F25A9"/>
    <w:rsid w:val="009F267F"/>
    <w:rsid w:val="009F2769"/>
    <w:rsid w:val="009F34AC"/>
    <w:rsid w:val="009F4329"/>
    <w:rsid w:val="009F4FBD"/>
    <w:rsid w:val="009F51FF"/>
    <w:rsid w:val="009F5DF6"/>
    <w:rsid w:val="009F65F2"/>
    <w:rsid w:val="009F6785"/>
    <w:rsid w:val="009F79A5"/>
    <w:rsid w:val="00A0166D"/>
    <w:rsid w:val="00A053A6"/>
    <w:rsid w:val="00A06B99"/>
    <w:rsid w:val="00A07CA4"/>
    <w:rsid w:val="00A07FF1"/>
    <w:rsid w:val="00A11613"/>
    <w:rsid w:val="00A11D85"/>
    <w:rsid w:val="00A14624"/>
    <w:rsid w:val="00A15825"/>
    <w:rsid w:val="00A16018"/>
    <w:rsid w:val="00A1623B"/>
    <w:rsid w:val="00A16C50"/>
    <w:rsid w:val="00A170BB"/>
    <w:rsid w:val="00A17769"/>
    <w:rsid w:val="00A17E30"/>
    <w:rsid w:val="00A2021E"/>
    <w:rsid w:val="00A22AF8"/>
    <w:rsid w:val="00A22BF6"/>
    <w:rsid w:val="00A23584"/>
    <w:rsid w:val="00A235E1"/>
    <w:rsid w:val="00A23EAD"/>
    <w:rsid w:val="00A2423F"/>
    <w:rsid w:val="00A25884"/>
    <w:rsid w:val="00A26AE1"/>
    <w:rsid w:val="00A27FB0"/>
    <w:rsid w:val="00A30883"/>
    <w:rsid w:val="00A30911"/>
    <w:rsid w:val="00A30DDA"/>
    <w:rsid w:val="00A30F9D"/>
    <w:rsid w:val="00A3188E"/>
    <w:rsid w:val="00A3539C"/>
    <w:rsid w:val="00A35F8A"/>
    <w:rsid w:val="00A363BB"/>
    <w:rsid w:val="00A364E4"/>
    <w:rsid w:val="00A36518"/>
    <w:rsid w:val="00A37900"/>
    <w:rsid w:val="00A37E6D"/>
    <w:rsid w:val="00A4066D"/>
    <w:rsid w:val="00A40964"/>
    <w:rsid w:val="00A4160B"/>
    <w:rsid w:val="00A41808"/>
    <w:rsid w:val="00A41D61"/>
    <w:rsid w:val="00A42C3A"/>
    <w:rsid w:val="00A4302B"/>
    <w:rsid w:val="00A4555B"/>
    <w:rsid w:val="00A46172"/>
    <w:rsid w:val="00A46E61"/>
    <w:rsid w:val="00A4720D"/>
    <w:rsid w:val="00A4745A"/>
    <w:rsid w:val="00A47ADC"/>
    <w:rsid w:val="00A5058E"/>
    <w:rsid w:val="00A50D9D"/>
    <w:rsid w:val="00A525DE"/>
    <w:rsid w:val="00A52E53"/>
    <w:rsid w:val="00A533C3"/>
    <w:rsid w:val="00A53858"/>
    <w:rsid w:val="00A538E8"/>
    <w:rsid w:val="00A53BC0"/>
    <w:rsid w:val="00A54DC8"/>
    <w:rsid w:val="00A551EC"/>
    <w:rsid w:val="00A5538E"/>
    <w:rsid w:val="00A55862"/>
    <w:rsid w:val="00A56CC4"/>
    <w:rsid w:val="00A56EB5"/>
    <w:rsid w:val="00A60022"/>
    <w:rsid w:val="00A6062A"/>
    <w:rsid w:val="00A62892"/>
    <w:rsid w:val="00A62988"/>
    <w:rsid w:val="00A6342F"/>
    <w:rsid w:val="00A64A0F"/>
    <w:rsid w:val="00A672C7"/>
    <w:rsid w:val="00A67DA6"/>
    <w:rsid w:val="00A67E7A"/>
    <w:rsid w:val="00A715A4"/>
    <w:rsid w:val="00A71A12"/>
    <w:rsid w:val="00A74A49"/>
    <w:rsid w:val="00A75634"/>
    <w:rsid w:val="00A765FB"/>
    <w:rsid w:val="00A76921"/>
    <w:rsid w:val="00A771EF"/>
    <w:rsid w:val="00A77481"/>
    <w:rsid w:val="00A776A2"/>
    <w:rsid w:val="00A816B9"/>
    <w:rsid w:val="00A81720"/>
    <w:rsid w:val="00A8205C"/>
    <w:rsid w:val="00A82175"/>
    <w:rsid w:val="00A84214"/>
    <w:rsid w:val="00A8603B"/>
    <w:rsid w:val="00A863D7"/>
    <w:rsid w:val="00A86542"/>
    <w:rsid w:val="00A86CF1"/>
    <w:rsid w:val="00A86D26"/>
    <w:rsid w:val="00A872F5"/>
    <w:rsid w:val="00A87B63"/>
    <w:rsid w:val="00A87C48"/>
    <w:rsid w:val="00A905AE"/>
    <w:rsid w:val="00A91657"/>
    <w:rsid w:val="00A92B85"/>
    <w:rsid w:val="00A93DAF"/>
    <w:rsid w:val="00A96ACC"/>
    <w:rsid w:val="00A96E55"/>
    <w:rsid w:val="00A971D0"/>
    <w:rsid w:val="00A972A6"/>
    <w:rsid w:val="00AA13B9"/>
    <w:rsid w:val="00AA4F51"/>
    <w:rsid w:val="00AA5C82"/>
    <w:rsid w:val="00AA6655"/>
    <w:rsid w:val="00AA6F9B"/>
    <w:rsid w:val="00AA6FDC"/>
    <w:rsid w:val="00AA7AA3"/>
    <w:rsid w:val="00AA7AA4"/>
    <w:rsid w:val="00AB0C73"/>
    <w:rsid w:val="00AB2557"/>
    <w:rsid w:val="00AB31C0"/>
    <w:rsid w:val="00AB34F6"/>
    <w:rsid w:val="00AB46D0"/>
    <w:rsid w:val="00AB4B58"/>
    <w:rsid w:val="00AB58F5"/>
    <w:rsid w:val="00AB63DA"/>
    <w:rsid w:val="00AB7F23"/>
    <w:rsid w:val="00AC0141"/>
    <w:rsid w:val="00AC04B5"/>
    <w:rsid w:val="00AC0D20"/>
    <w:rsid w:val="00AC1687"/>
    <w:rsid w:val="00AC180E"/>
    <w:rsid w:val="00AC22F4"/>
    <w:rsid w:val="00AC233A"/>
    <w:rsid w:val="00AC37D4"/>
    <w:rsid w:val="00AC3E06"/>
    <w:rsid w:val="00AC4727"/>
    <w:rsid w:val="00AC4C48"/>
    <w:rsid w:val="00AC4D31"/>
    <w:rsid w:val="00AC55F9"/>
    <w:rsid w:val="00AC5B34"/>
    <w:rsid w:val="00AC5B90"/>
    <w:rsid w:val="00AC6B1C"/>
    <w:rsid w:val="00AC6B45"/>
    <w:rsid w:val="00AD0205"/>
    <w:rsid w:val="00AD054D"/>
    <w:rsid w:val="00AD19B1"/>
    <w:rsid w:val="00AD269D"/>
    <w:rsid w:val="00AD328A"/>
    <w:rsid w:val="00AD5863"/>
    <w:rsid w:val="00AD5A5A"/>
    <w:rsid w:val="00AD6A0D"/>
    <w:rsid w:val="00AD70C5"/>
    <w:rsid w:val="00AE03B7"/>
    <w:rsid w:val="00AE1DF0"/>
    <w:rsid w:val="00AE1F95"/>
    <w:rsid w:val="00AE3004"/>
    <w:rsid w:val="00AE375F"/>
    <w:rsid w:val="00AE378C"/>
    <w:rsid w:val="00AE3BE8"/>
    <w:rsid w:val="00AE6B02"/>
    <w:rsid w:val="00AE6BF9"/>
    <w:rsid w:val="00AE702A"/>
    <w:rsid w:val="00AE75C1"/>
    <w:rsid w:val="00AE76AE"/>
    <w:rsid w:val="00AF20A8"/>
    <w:rsid w:val="00AF24DA"/>
    <w:rsid w:val="00AF4BCE"/>
    <w:rsid w:val="00AF5AD0"/>
    <w:rsid w:val="00AF6656"/>
    <w:rsid w:val="00AF7865"/>
    <w:rsid w:val="00AF786B"/>
    <w:rsid w:val="00AF7900"/>
    <w:rsid w:val="00B0142A"/>
    <w:rsid w:val="00B024C1"/>
    <w:rsid w:val="00B030BA"/>
    <w:rsid w:val="00B03802"/>
    <w:rsid w:val="00B04390"/>
    <w:rsid w:val="00B048F4"/>
    <w:rsid w:val="00B04D28"/>
    <w:rsid w:val="00B04EFD"/>
    <w:rsid w:val="00B054B9"/>
    <w:rsid w:val="00B05E94"/>
    <w:rsid w:val="00B06B0F"/>
    <w:rsid w:val="00B0716A"/>
    <w:rsid w:val="00B0776E"/>
    <w:rsid w:val="00B11137"/>
    <w:rsid w:val="00B1391B"/>
    <w:rsid w:val="00B13E41"/>
    <w:rsid w:val="00B15C71"/>
    <w:rsid w:val="00B16331"/>
    <w:rsid w:val="00B17936"/>
    <w:rsid w:val="00B20B01"/>
    <w:rsid w:val="00B21AFD"/>
    <w:rsid w:val="00B229A9"/>
    <w:rsid w:val="00B22BA9"/>
    <w:rsid w:val="00B22BFE"/>
    <w:rsid w:val="00B22DC6"/>
    <w:rsid w:val="00B2494F"/>
    <w:rsid w:val="00B251F3"/>
    <w:rsid w:val="00B25A29"/>
    <w:rsid w:val="00B27482"/>
    <w:rsid w:val="00B30711"/>
    <w:rsid w:val="00B30BE8"/>
    <w:rsid w:val="00B32D95"/>
    <w:rsid w:val="00B3372C"/>
    <w:rsid w:val="00B34A05"/>
    <w:rsid w:val="00B35117"/>
    <w:rsid w:val="00B362D7"/>
    <w:rsid w:val="00B37B0F"/>
    <w:rsid w:val="00B41D71"/>
    <w:rsid w:val="00B42025"/>
    <w:rsid w:val="00B428BA"/>
    <w:rsid w:val="00B43846"/>
    <w:rsid w:val="00B43E94"/>
    <w:rsid w:val="00B4401E"/>
    <w:rsid w:val="00B50187"/>
    <w:rsid w:val="00B50AC7"/>
    <w:rsid w:val="00B514DA"/>
    <w:rsid w:val="00B5166A"/>
    <w:rsid w:val="00B520A2"/>
    <w:rsid w:val="00B52AB9"/>
    <w:rsid w:val="00B53B7B"/>
    <w:rsid w:val="00B53BBE"/>
    <w:rsid w:val="00B557DF"/>
    <w:rsid w:val="00B560C5"/>
    <w:rsid w:val="00B56C0F"/>
    <w:rsid w:val="00B56DB5"/>
    <w:rsid w:val="00B574FC"/>
    <w:rsid w:val="00B6154A"/>
    <w:rsid w:val="00B62C77"/>
    <w:rsid w:val="00B62F82"/>
    <w:rsid w:val="00B632EA"/>
    <w:rsid w:val="00B64C38"/>
    <w:rsid w:val="00B65C7D"/>
    <w:rsid w:val="00B66576"/>
    <w:rsid w:val="00B66975"/>
    <w:rsid w:val="00B71BE6"/>
    <w:rsid w:val="00B73B7F"/>
    <w:rsid w:val="00B74311"/>
    <w:rsid w:val="00B74A57"/>
    <w:rsid w:val="00B758FD"/>
    <w:rsid w:val="00B759D1"/>
    <w:rsid w:val="00B77D74"/>
    <w:rsid w:val="00B82775"/>
    <w:rsid w:val="00B82ECB"/>
    <w:rsid w:val="00B83361"/>
    <w:rsid w:val="00B83D61"/>
    <w:rsid w:val="00B8420A"/>
    <w:rsid w:val="00B85BE5"/>
    <w:rsid w:val="00B85F89"/>
    <w:rsid w:val="00B86E4F"/>
    <w:rsid w:val="00B90F63"/>
    <w:rsid w:val="00B91C3C"/>
    <w:rsid w:val="00B937F9"/>
    <w:rsid w:val="00B93C4A"/>
    <w:rsid w:val="00B943F6"/>
    <w:rsid w:val="00B94D35"/>
    <w:rsid w:val="00B95DC2"/>
    <w:rsid w:val="00B95FA6"/>
    <w:rsid w:val="00B9617A"/>
    <w:rsid w:val="00B96EE3"/>
    <w:rsid w:val="00B96FCE"/>
    <w:rsid w:val="00BA0088"/>
    <w:rsid w:val="00BA21C4"/>
    <w:rsid w:val="00BA3086"/>
    <w:rsid w:val="00BA3D04"/>
    <w:rsid w:val="00BA6752"/>
    <w:rsid w:val="00BA77E7"/>
    <w:rsid w:val="00BA7A26"/>
    <w:rsid w:val="00BB1B4F"/>
    <w:rsid w:val="00BB290C"/>
    <w:rsid w:val="00BB451D"/>
    <w:rsid w:val="00BB4F91"/>
    <w:rsid w:val="00BB55E0"/>
    <w:rsid w:val="00BB5A68"/>
    <w:rsid w:val="00BC0715"/>
    <w:rsid w:val="00BC1942"/>
    <w:rsid w:val="00BC2B39"/>
    <w:rsid w:val="00BC2F4A"/>
    <w:rsid w:val="00BC4B5C"/>
    <w:rsid w:val="00BC560D"/>
    <w:rsid w:val="00BC563B"/>
    <w:rsid w:val="00BC5693"/>
    <w:rsid w:val="00BC592E"/>
    <w:rsid w:val="00BC6169"/>
    <w:rsid w:val="00BC6ADB"/>
    <w:rsid w:val="00BC753A"/>
    <w:rsid w:val="00BC7582"/>
    <w:rsid w:val="00BD12F1"/>
    <w:rsid w:val="00BD1701"/>
    <w:rsid w:val="00BD5013"/>
    <w:rsid w:val="00BD64B7"/>
    <w:rsid w:val="00BE0010"/>
    <w:rsid w:val="00BE04EC"/>
    <w:rsid w:val="00BE0871"/>
    <w:rsid w:val="00BE0CCF"/>
    <w:rsid w:val="00BE1179"/>
    <w:rsid w:val="00BE370E"/>
    <w:rsid w:val="00BE3DD9"/>
    <w:rsid w:val="00BE43B4"/>
    <w:rsid w:val="00BE4CC7"/>
    <w:rsid w:val="00BE7941"/>
    <w:rsid w:val="00BE7B3C"/>
    <w:rsid w:val="00BF0574"/>
    <w:rsid w:val="00BF0FD9"/>
    <w:rsid w:val="00BF11D0"/>
    <w:rsid w:val="00BF1577"/>
    <w:rsid w:val="00BF16F9"/>
    <w:rsid w:val="00BF18B7"/>
    <w:rsid w:val="00BF25FC"/>
    <w:rsid w:val="00BF2DA5"/>
    <w:rsid w:val="00BF3242"/>
    <w:rsid w:val="00BF3348"/>
    <w:rsid w:val="00BF3355"/>
    <w:rsid w:val="00BF3CD6"/>
    <w:rsid w:val="00BF4F18"/>
    <w:rsid w:val="00BF5F73"/>
    <w:rsid w:val="00BF6834"/>
    <w:rsid w:val="00BF7505"/>
    <w:rsid w:val="00C040C5"/>
    <w:rsid w:val="00C05236"/>
    <w:rsid w:val="00C058F9"/>
    <w:rsid w:val="00C05A5C"/>
    <w:rsid w:val="00C064A8"/>
    <w:rsid w:val="00C06A8C"/>
    <w:rsid w:val="00C10EB4"/>
    <w:rsid w:val="00C13D7E"/>
    <w:rsid w:val="00C14833"/>
    <w:rsid w:val="00C150C2"/>
    <w:rsid w:val="00C154DA"/>
    <w:rsid w:val="00C166E2"/>
    <w:rsid w:val="00C16D78"/>
    <w:rsid w:val="00C17616"/>
    <w:rsid w:val="00C17736"/>
    <w:rsid w:val="00C210F1"/>
    <w:rsid w:val="00C218B0"/>
    <w:rsid w:val="00C21C44"/>
    <w:rsid w:val="00C22908"/>
    <w:rsid w:val="00C22AA4"/>
    <w:rsid w:val="00C251EC"/>
    <w:rsid w:val="00C2570A"/>
    <w:rsid w:val="00C27C6D"/>
    <w:rsid w:val="00C30951"/>
    <w:rsid w:val="00C30D17"/>
    <w:rsid w:val="00C34133"/>
    <w:rsid w:val="00C351FF"/>
    <w:rsid w:val="00C35480"/>
    <w:rsid w:val="00C36619"/>
    <w:rsid w:val="00C37A12"/>
    <w:rsid w:val="00C416C0"/>
    <w:rsid w:val="00C418CF"/>
    <w:rsid w:val="00C42E90"/>
    <w:rsid w:val="00C439A1"/>
    <w:rsid w:val="00C47B82"/>
    <w:rsid w:val="00C539D0"/>
    <w:rsid w:val="00C53D1E"/>
    <w:rsid w:val="00C54B19"/>
    <w:rsid w:val="00C54D01"/>
    <w:rsid w:val="00C6021F"/>
    <w:rsid w:val="00C6031D"/>
    <w:rsid w:val="00C6065A"/>
    <w:rsid w:val="00C61259"/>
    <w:rsid w:val="00C6233B"/>
    <w:rsid w:val="00C6250A"/>
    <w:rsid w:val="00C637F4"/>
    <w:rsid w:val="00C64FBA"/>
    <w:rsid w:val="00C7010B"/>
    <w:rsid w:val="00C7045F"/>
    <w:rsid w:val="00C70901"/>
    <w:rsid w:val="00C7414A"/>
    <w:rsid w:val="00C77326"/>
    <w:rsid w:val="00C77C72"/>
    <w:rsid w:val="00C81B53"/>
    <w:rsid w:val="00C82596"/>
    <w:rsid w:val="00C825F5"/>
    <w:rsid w:val="00C83D5A"/>
    <w:rsid w:val="00C849F1"/>
    <w:rsid w:val="00C866A7"/>
    <w:rsid w:val="00C8676F"/>
    <w:rsid w:val="00C86E29"/>
    <w:rsid w:val="00C87051"/>
    <w:rsid w:val="00C87D1A"/>
    <w:rsid w:val="00C9073C"/>
    <w:rsid w:val="00C9109D"/>
    <w:rsid w:val="00C923C6"/>
    <w:rsid w:val="00C93118"/>
    <w:rsid w:val="00C934A4"/>
    <w:rsid w:val="00C940FA"/>
    <w:rsid w:val="00C96246"/>
    <w:rsid w:val="00C975F0"/>
    <w:rsid w:val="00CA1987"/>
    <w:rsid w:val="00CA2BAD"/>
    <w:rsid w:val="00CA2F91"/>
    <w:rsid w:val="00CA4304"/>
    <w:rsid w:val="00CA49EA"/>
    <w:rsid w:val="00CA58EA"/>
    <w:rsid w:val="00CA74C0"/>
    <w:rsid w:val="00CB03BF"/>
    <w:rsid w:val="00CB0E73"/>
    <w:rsid w:val="00CB1ADA"/>
    <w:rsid w:val="00CB25BC"/>
    <w:rsid w:val="00CB3DDA"/>
    <w:rsid w:val="00CB40F8"/>
    <w:rsid w:val="00CB5919"/>
    <w:rsid w:val="00CB7AC0"/>
    <w:rsid w:val="00CC05D7"/>
    <w:rsid w:val="00CC0EB5"/>
    <w:rsid w:val="00CC1571"/>
    <w:rsid w:val="00CC1EE1"/>
    <w:rsid w:val="00CC3155"/>
    <w:rsid w:val="00CC37B6"/>
    <w:rsid w:val="00CC3A68"/>
    <w:rsid w:val="00CC44A3"/>
    <w:rsid w:val="00CC4B40"/>
    <w:rsid w:val="00CC4C7A"/>
    <w:rsid w:val="00CC4F4E"/>
    <w:rsid w:val="00CC538B"/>
    <w:rsid w:val="00CD1339"/>
    <w:rsid w:val="00CD2486"/>
    <w:rsid w:val="00CD3219"/>
    <w:rsid w:val="00CD33C9"/>
    <w:rsid w:val="00CD561A"/>
    <w:rsid w:val="00CD5DD3"/>
    <w:rsid w:val="00CD63C4"/>
    <w:rsid w:val="00CD65A8"/>
    <w:rsid w:val="00CE0F30"/>
    <w:rsid w:val="00CE132A"/>
    <w:rsid w:val="00CE13E0"/>
    <w:rsid w:val="00CE30BF"/>
    <w:rsid w:val="00CE5035"/>
    <w:rsid w:val="00CE5303"/>
    <w:rsid w:val="00CE6EE1"/>
    <w:rsid w:val="00CF13B5"/>
    <w:rsid w:val="00CF1702"/>
    <w:rsid w:val="00CF32D7"/>
    <w:rsid w:val="00CF4855"/>
    <w:rsid w:val="00CF48B4"/>
    <w:rsid w:val="00CF5170"/>
    <w:rsid w:val="00CF60A5"/>
    <w:rsid w:val="00CF66F0"/>
    <w:rsid w:val="00CF707B"/>
    <w:rsid w:val="00CF7699"/>
    <w:rsid w:val="00D00EDC"/>
    <w:rsid w:val="00D01193"/>
    <w:rsid w:val="00D01CB8"/>
    <w:rsid w:val="00D01DD8"/>
    <w:rsid w:val="00D01DDA"/>
    <w:rsid w:val="00D02380"/>
    <w:rsid w:val="00D02494"/>
    <w:rsid w:val="00D03DE7"/>
    <w:rsid w:val="00D040E3"/>
    <w:rsid w:val="00D044CD"/>
    <w:rsid w:val="00D046AC"/>
    <w:rsid w:val="00D0561F"/>
    <w:rsid w:val="00D05ACB"/>
    <w:rsid w:val="00D061A8"/>
    <w:rsid w:val="00D06FB2"/>
    <w:rsid w:val="00D07E93"/>
    <w:rsid w:val="00D10536"/>
    <w:rsid w:val="00D1139B"/>
    <w:rsid w:val="00D113AF"/>
    <w:rsid w:val="00D11D3C"/>
    <w:rsid w:val="00D12312"/>
    <w:rsid w:val="00D14FBC"/>
    <w:rsid w:val="00D151A4"/>
    <w:rsid w:val="00D1538B"/>
    <w:rsid w:val="00D163DA"/>
    <w:rsid w:val="00D17554"/>
    <w:rsid w:val="00D17BF5"/>
    <w:rsid w:val="00D21997"/>
    <w:rsid w:val="00D21F57"/>
    <w:rsid w:val="00D224C9"/>
    <w:rsid w:val="00D24612"/>
    <w:rsid w:val="00D247FF"/>
    <w:rsid w:val="00D249C1"/>
    <w:rsid w:val="00D26020"/>
    <w:rsid w:val="00D27F9E"/>
    <w:rsid w:val="00D30525"/>
    <w:rsid w:val="00D315B8"/>
    <w:rsid w:val="00D31826"/>
    <w:rsid w:val="00D327F6"/>
    <w:rsid w:val="00D33068"/>
    <w:rsid w:val="00D337D0"/>
    <w:rsid w:val="00D34A86"/>
    <w:rsid w:val="00D356AA"/>
    <w:rsid w:val="00D358E9"/>
    <w:rsid w:val="00D35AB4"/>
    <w:rsid w:val="00D3748D"/>
    <w:rsid w:val="00D37914"/>
    <w:rsid w:val="00D4065C"/>
    <w:rsid w:val="00D40C80"/>
    <w:rsid w:val="00D41773"/>
    <w:rsid w:val="00D4193B"/>
    <w:rsid w:val="00D41CD0"/>
    <w:rsid w:val="00D423BB"/>
    <w:rsid w:val="00D44805"/>
    <w:rsid w:val="00D45063"/>
    <w:rsid w:val="00D4519A"/>
    <w:rsid w:val="00D45E74"/>
    <w:rsid w:val="00D4653B"/>
    <w:rsid w:val="00D46E95"/>
    <w:rsid w:val="00D50854"/>
    <w:rsid w:val="00D5203A"/>
    <w:rsid w:val="00D53973"/>
    <w:rsid w:val="00D53F18"/>
    <w:rsid w:val="00D5427F"/>
    <w:rsid w:val="00D5560C"/>
    <w:rsid w:val="00D55BA3"/>
    <w:rsid w:val="00D5736E"/>
    <w:rsid w:val="00D608A6"/>
    <w:rsid w:val="00D61851"/>
    <w:rsid w:val="00D625C5"/>
    <w:rsid w:val="00D63508"/>
    <w:rsid w:val="00D646FF"/>
    <w:rsid w:val="00D65B38"/>
    <w:rsid w:val="00D666BC"/>
    <w:rsid w:val="00D67609"/>
    <w:rsid w:val="00D703BB"/>
    <w:rsid w:val="00D70745"/>
    <w:rsid w:val="00D71AF5"/>
    <w:rsid w:val="00D73AD8"/>
    <w:rsid w:val="00D749FF"/>
    <w:rsid w:val="00D75EFF"/>
    <w:rsid w:val="00D76197"/>
    <w:rsid w:val="00D76AA8"/>
    <w:rsid w:val="00D81030"/>
    <w:rsid w:val="00D81067"/>
    <w:rsid w:val="00D82DB4"/>
    <w:rsid w:val="00D82DFF"/>
    <w:rsid w:val="00D83869"/>
    <w:rsid w:val="00D83F36"/>
    <w:rsid w:val="00D8440B"/>
    <w:rsid w:val="00D84EB4"/>
    <w:rsid w:val="00D8543C"/>
    <w:rsid w:val="00D85E62"/>
    <w:rsid w:val="00D866D0"/>
    <w:rsid w:val="00D86782"/>
    <w:rsid w:val="00D86BA8"/>
    <w:rsid w:val="00D876DF"/>
    <w:rsid w:val="00D919C0"/>
    <w:rsid w:val="00D922B3"/>
    <w:rsid w:val="00D976E9"/>
    <w:rsid w:val="00DA042A"/>
    <w:rsid w:val="00DA1429"/>
    <w:rsid w:val="00DA1C08"/>
    <w:rsid w:val="00DA1FF9"/>
    <w:rsid w:val="00DA27DE"/>
    <w:rsid w:val="00DA2CD9"/>
    <w:rsid w:val="00DA310E"/>
    <w:rsid w:val="00DA3EF5"/>
    <w:rsid w:val="00DA47F2"/>
    <w:rsid w:val="00DA56D2"/>
    <w:rsid w:val="00DA5CBE"/>
    <w:rsid w:val="00DA64F1"/>
    <w:rsid w:val="00DA6B89"/>
    <w:rsid w:val="00DA713C"/>
    <w:rsid w:val="00DA7ACF"/>
    <w:rsid w:val="00DB1191"/>
    <w:rsid w:val="00DB1538"/>
    <w:rsid w:val="00DB21FB"/>
    <w:rsid w:val="00DB3BCC"/>
    <w:rsid w:val="00DB3EDE"/>
    <w:rsid w:val="00DB4DBA"/>
    <w:rsid w:val="00DB59E3"/>
    <w:rsid w:val="00DB5D46"/>
    <w:rsid w:val="00DB5E20"/>
    <w:rsid w:val="00DB71CD"/>
    <w:rsid w:val="00DB7585"/>
    <w:rsid w:val="00DB777B"/>
    <w:rsid w:val="00DB7C4E"/>
    <w:rsid w:val="00DC113E"/>
    <w:rsid w:val="00DC1816"/>
    <w:rsid w:val="00DC2621"/>
    <w:rsid w:val="00DC2665"/>
    <w:rsid w:val="00DC3875"/>
    <w:rsid w:val="00DC394F"/>
    <w:rsid w:val="00DC3B64"/>
    <w:rsid w:val="00DC3D76"/>
    <w:rsid w:val="00DC43A2"/>
    <w:rsid w:val="00DC43C0"/>
    <w:rsid w:val="00DC4756"/>
    <w:rsid w:val="00DC698A"/>
    <w:rsid w:val="00DC6B86"/>
    <w:rsid w:val="00DC74A4"/>
    <w:rsid w:val="00DC785B"/>
    <w:rsid w:val="00DC7ABB"/>
    <w:rsid w:val="00DD0FA5"/>
    <w:rsid w:val="00DD2846"/>
    <w:rsid w:val="00DD2B97"/>
    <w:rsid w:val="00DD32C8"/>
    <w:rsid w:val="00DD5413"/>
    <w:rsid w:val="00DD5D0F"/>
    <w:rsid w:val="00DD628B"/>
    <w:rsid w:val="00DD6297"/>
    <w:rsid w:val="00DD692F"/>
    <w:rsid w:val="00DD7A9B"/>
    <w:rsid w:val="00DD7BF0"/>
    <w:rsid w:val="00DE1384"/>
    <w:rsid w:val="00DE154C"/>
    <w:rsid w:val="00DE1643"/>
    <w:rsid w:val="00DE4972"/>
    <w:rsid w:val="00DE610D"/>
    <w:rsid w:val="00DE6A36"/>
    <w:rsid w:val="00DE741F"/>
    <w:rsid w:val="00DE75FE"/>
    <w:rsid w:val="00DE791B"/>
    <w:rsid w:val="00DF1A9D"/>
    <w:rsid w:val="00DF2EF6"/>
    <w:rsid w:val="00DF342B"/>
    <w:rsid w:val="00DF3AC8"/>
    <w:rsid w:val="00DF4565"/>
    <w:rsid w:val="00DF69F3"/>
    <w:rsid w:val="00DF7BF3"/>
    <w:rsid w:val="00E00BAE"/>
    <w:rsid w:val="00E0190B"/>
    <w:rsid w:val="00E020D5"/>
    <w:rsid w:val="00E02B72"/>
    <w:rsid w:val="00E03ACF"/>
    <w:rsid w:val="00E0468A"/>
    <w:rsid w:val="00E04B42"/>
    <w:rsid w:val="00E04EC1"/>
    <w:rsid w:val="00E05748"/>
    <w:rsid w:val="00E067B8"/>
    <w:rsid w:val="00E122F3"/>
    <w:rsid w:val="00E1426F"/>
    <w:rsid w:val="00E149B3"/>
    <w:rsid w:val="00E15197"/>
    <w:rsid w:val="00E209A3"/>
    <w:rsid w:val="00E21A3E"/>
    <w:rsid w:val="00E22A8E"/>
    <w:rsid w:val="00E24092"/>
    <w:rsid w:val="00E24654"/>
    <w:rsid w:val="00E247BF"/>
    <w:rsid w:val="00E27A34"/>
    <w:rsid w:val="00E27AED"/>
    <w:rsid w:val="00E3073C"/>
    <w:rsid w:val="00E311D5"/>
    <w:rsid w:val="00E33B6D"/>
    <w:rsid w:val="00E33F48"/>
    <w:rsid w:val="00E361D9"/>
    <w:rsid w:val="00E362B5"/>
    <w:rsid w:val="00E40283"/>
    <w:rsid w:val="00E40301"/>
    <w:rsid w:val="00E40611"/>
    <w:rsid w:val="00E43D81"/>
    <w:rsid w:val="00E44E31"/>
    <w:rsid w:val="00E455B0"/>
    <w:rsid w:val="00E46562"/>
    <w:rsid w:val="00E46703"/>
    <w:rsid w:val="00E476D5"/>
    <w:rsid w:val="00E51325"/>
    <w:rsid w:val="00E54BB6"/>
    <w:rsid w:val="00E55C25"/>
    <w:rsid w:val="00E56DD9"/>
    <w:rsid w:val="00E6102E"/>
    <w:rsid w:val="00E61B40"/>
    <w:rsid w:val="00E6228E"/>
    <w:rsid w:val="00E628E2"/>
    <w:rsid w:val="00E62D0C"/>
    <w:rsid w:val="00E633AF"/>
    <w:rsid w:val="00E63AF8"/>
    <w:rsid w:val="00E64E51"/>
    <w:rsid w:val="00E6673A"/>
    <w:rsid w:val="00E66783"/>
    <w:rsid w:val="00E67F6F"/>
    <w:rsid w:val="00E70D44"/>
    <w:rsid w:val="00E72F77"/>
    <w:rsid w:val="00E7383E"/>
    <w:rsid w:val="00E73CFD"/>
    <w:rsid w:val="00E744A1"/>
    <w:rsid w:val="00E74BE1"/>
    <w:rsid w:val="00E74C6B"/>
    <w:rsid w:val="00E75651"/>
    <w:rsid w:val="00E75BB6"/>
    <w:rsid w:val="00E76AD0"/>
    <w:rsid w:val="00E80C08"/>
    <w:rsid w:val="00E80F27"/>
    <w:rsid w:val="00E82213"/>
    <w:rsid w:val="00E82992"/>
    <w:rsid w:val="00E832E5"/>
    <w:rsid w:val="00E85217"/>
    <w:rsid w:val="00E858C0"/>
    <w:rsid w:val="00E860B3"/>
    <w:rsid w:val="00E867E3"/>
    <w:rsid w:val="00E86FC8"/>
    <w:rsid w:val="00E90BED"/>
    <w:rsid w:val="00E9152A"/>
    <w:rsid w:val="00E93649"/>
    <w:rsid w:val="00E937F7"/>
    <w:rsid w:val="00E93EB3"/>
    <w:rsid w:val="00E94976"/>
    <w:rsid w:val="00E94CE6"/>
    <w:rsid w:val="00E95292"/>
    <w:rsid w:val="00EA0299"/>
    <w:rsid w:val="00EA0566"/>
    <w:rsid w:val="00EA1246"/>
    <w:rsid w:val="00EA1970"/>
    <w:rsid w:val="00EA2FF7"/>
    <w:rsid w:val="00EA463D"/>
    <w:rsid w:val="00EA51FB"/>
    <w:rsid w:val="00EA59A4"/>
    <w:rsid w:val="00EA7B02"/>
    <w:rsid w:val="00EB0D4B"/>
    <w:rsid w:val="00EB24EF"/>
    <w:rsid w:val="00EB4711"/>
    <w:rsid w:val="00EB494E"/>
    <w:rsid w:val="00EB552A"/>
    <w:rsid w:val="00EB5757"/>
    <w:rsid w:val="00EB575D"/>
    <w:rsid w:val="00EB5824"/>
    <w:rsid w:val="00EB59BB"/>
    <w:rsid w:val="00EB62A7"/>
    <w:rsid w:val="00EB7E84"/>
    <w:rsid w:val="00EC047C"/>
    <w:rsid w:val="00EC1736"/>
    <w:rsid w:val="00EC1C83"/>
    <w:rsid w:val="00EC2A90"/>
    <w:rsid w:val="00EC3634"/>
    <w:rsid w:val="00EC3E20"/>
    <w:rsid w:val="00EC5042"/>
    <w:rsid w:val="00EC5943"/>
    <w:rsid w:val="00EC5C77"/>
    <w:rsid w:val="00EC682D"/>
    <w:rsid w:val="00EC6DCA"/>
    <w:rsid w:val="00EC79C3"/>
    <w:rsid w:val="00EC7AEB"/>
    <w:rsid w:val="00EC7D39"/>
    <w:rsid w:val="00ED1485"/>
    <w:rsid w:val="00ED201B"/>
    <w:rsid w:val="00ED52F8"/>
    <w:rsid w:val="00ED53F8"/>
    <w:rsid w:val="00ED58F0"/>
    <w:rsid w:val="00ED7383"/>
    <w:rsid w:val="00EE150C"/>
    <w:rsid w:val="00EE21EC"/>
    <w:rsid w:val="00EE2BA2"/>
    <w:rsid w:val="00EE2E24"/>
    <w:rsid w:val="00EE3317"/>
    <w:rsid w:val="00EE5153"/>
    <w:rsid w:val="00EE6027"/>
    <w:rsid w:val="00EE749A"/>
    <w:rsid w:val="00EF0554"/>
    <w:rsid w:val="00EF0EE9"/>
    <w:rsid w:val="00EF13AB"/>
    <w:rsid w:val="00EF28A4"/>
    <w:rsid w:val="00EF38F5"/>
    <w:rsid w:val="00EF3C6A"/>
    <w:rsid w:val="00EF47A7"/>
    <w:rsid w:val="00EF4D0B"/>
    <w:rsid w:val="00EF4E64"/>
    <w:rsid w:val="00EF4F1D"/>
    <w:rsid w:val="00EF5689"/>
    <w:rsid w:val="00EF5DA9"/>
    <w:rsid w:val="00EF7AEF"/>
    <w:rsid w:val="00F00B7B"/>
    <w:rsid w:val="00F01A0F"/>
    <w:rsid w:val="00F0419B"/>
    <w:rsid w:val="00F047C4"/>
    <w:rsid w:val="00F058EE"/>
    <w:rsid w:val="00F05C6A"/>
    <w:rsid w:val="00F065F7"/>
    <w:rsid w:val="00F108DB"/>
    <w:rsid w:val="00F11D6E"/>
    <w:rsid w:val="00F123B0"/>
    <w:rsid w:val="00F13FCD"/>
    <w:rsid w:val="00F14356"/>
    <w:rsid w:val="00F1452C"/>
    <w:rsid w:val="00F14B69"/>
    <w:rsid w:val="00F14C97"/>
    <w:rsid w:val="00F151F3"/>
    <w:rsid w:val="00F152B2"/>
    <w:rsid w:val="00F16F03"/>
    <w:rsid w:val="00F17922"/>
    <w:rsid w:val="00F17AE5"/>
    <w:rsid w:val="00F221B0"/>
    <w:rsid w:val="00F2368C"/>
    <w:rsid w:val="00F23DF0"/>
    <w:rsid w:val="00F2450E"/>
    <w:rsid w:val="00F247E6"/>
    <w:rsid w:val="00F24EDF"/>
    <w:rsid w:val="00F2615F"/>
    <w:rsid w:val="00F26F3D"/>
    <w:rsid w:val="00F2779F"/>
    <w:rsid w:val="00F30850"/>
    <w:rsid w:val="00F3096E"/>
    <w:rsid w:val="00F30D01"/>
    <w:rsid w:val="00F330B3"/>
    <w:rsid w:val="00F34974"/>
    <w:rsid w:val="00F349BD"/>
    <w:rsid w:val="00F34AFA"/>
    <w:rsid w:val="00F34F57"/>
    <w:rsid w:val="00F35850"/>
    <w:rsid w:val="00F35B29"/>
    <w:rsid w:val="00F35EA2"/>
    <w:rsid w:val="00F36632"/>
    <w:rsid w:val="00F36CF8"/>
    <w:rsid w:val="00F40271"/>
    <w:rsid w:val="00F410F3"/>
    <w:rsid w:val="00F41C47"/>
    <w:rsid w:val="00F41DAD"/>
    <w:rsid w:val="00F427E5"/>
    <w:rsid w:val="00F43215"/>
    <w:rsid w:val="00F4447D"/>
    <w:rsid w:val="00F45B2C"/>
    <w:rsid w:val="00F46491"/>
    <w:rsid w:val="00F466EE"/>
    <w:rsid w:val="00F50F4A"/>
    <w:rsid w:val="00F52C5B"/>
    <w:rsid w:val="00F52CCD"/>
    <w:rsid w:val="00F54FCA"/>
    <w:rsid w:val="00F5521A"/>
    <w:rsid w:val="00F557DC"/>
    <w:rsid w:val="00F565EE"/>
    <w:rsid w:val="00F56989"/>
    <w:rsid w:val="00F61154"/>
    <w:rsid w:val="00F61BA0"/>
    <w:rsid w:val="00F62254"/>
    <w:rsid w:val="00F64341"/>
    <w:rsid w:val="00F6453A"/>
    <w:rsid w:val="00F64E6B"/>
    <w:rsid w:val="00F65AE9"/>
    <w:rsid w:val="00F675C4"/>
    <w:rsid w:val="00F67A6C"/>
    <w:rsid w:val="00F67B07"/>
    <w:rsid w:val="00F67EAF"/>
    <w:rsid w:val="00F704B8"/>
    <w:rsid w:val="00F70E97"/>
    <w:rsid w:val="00F722BE"/>
    <w:rsid w:val="00F72AD4"/>
    <w:rsid w:val="00F73F54"/>
    <w:rsid w:val="00F74AA9"/>
    <w:rsid w:val="00F75203"/>
    <w:rsid w:val="00F8069C"/>
    <w:rsid w:val="00F80F83"/>
    <w:rsid w:val="00F85202"/>
    <w:rsid w:val="00F90D8E"/>
    <w:rsid w:val="00F91773"/>
    <w:rsid w:val="00F93BA3"/>
    <w:rsid w:val="00F93EAD"/>
    <w:rsid w:val="00F94912"/>
    <w:rsid w:val="00F9511F"/>
    <w:rsid w:val="00F95F74"/>
    <w:rsid w:val="00F97618"/>
    <w:rsid w:val="00F97E04"/>
    <w:rsid w:val="00FA322B"/>
    <w:rsid w:val="00FA46C3"/>
    <w:rsid w:val="00FA6D7F"/>
    <w:rsid w:val="00FA7BC0"/>
    <w:rsid w:val="00FB02E7"/>
    <w:rsid w:val="00FB15D3"/>
    <w:rsid w:val="00FB21A9"/>
    <w:rsid w:val="00FB28A2"/>
    <w:rsid w:val="00FB3755"/>
    <w:rsid w:val="00FB5291"/>
    <w:rsid w:val="00FB582A"/>
    <w:rsid w:val="00FB5DA5"/>
    <w:rsid w:val="00FB70E8"/>
    <w:rsid w:val="00FB75D6"/>
    <w:rsid w:val="00FC162A"/>
    <w:rsid w:val="00FC2315"/>
    <w:rsid w:val="00FC2A9C"/>
    <w:rsid w:val="00FC2FC4"/>
    <w:rsid w:val="00FC3356"/>
    <w:rsid w:val="00FC3FED"/>
    <w:rsid w:val="00FC4864"/>
    <w:rsid w:val="00FC5E44"/>
    <w:rsid w:val="00FC5EBF"/>
    <w:rsid w:val="00FC6300"/>
    <w:rsid w:val="00FC6673"/>
    <w:rsid w:val="00FC6A5C"/>
    <w:rsid w:val="00FD019D"/>
    <w:rsid w:val="00FD2459"/>
    <w:rsid w:val="00FD3D41"/>
    <w:rsid w:val="00FD49AD"/>
    <w:rsid w:val="00FD5215"/>
    <w:rsid w:val="00FD5262"/>
    <w:rsid w:val="00FD6865"/>
    <w:rsid w:val="00FD7688"/>
    <w:rsid w:val="00FD7C31"/>
    <w:rsid w:val="00FD7C79"/>
    <w:rsid w:val="00FE1A57"/>
    <w:rsid w:val="00FE233E"/>
    <w:rsid w:val="00FE40E6"/>
    <w:rsid w:val="00FE4774"/>
    <w:rsid w:val="00FE4925"/>
    <w:rsid w:val="00FE5A5B"/>
    <w:rsid w:val="00FE5EA2"/>
    <w:rsid w:val="00FE65FD"/>
    <w:rsid w:val="00FF1CC9"/>
    <w:rsid w:val="00FF1D9D"/>
    <w:rsid w:val="00FF459A"/>
    <w:rsid w:val="00FF4641"/>
    <w:rsid w:val="00FF4B7C"/>
    <w:rsid w:val="00FF4F8A"/>
    <w:rsid w:val="00FF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65596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rsid w:val="00EC7D39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9776A5"/>
    <w:pPr>
      <w:spacing w:before="100" w:beforeAutospacing="1" w:after="100" w:afterAutospacing="1"/>
    </w:pPr>
  </w:style>
  <w:style w:type="character" w:styleId="a3">
    <w:name w:val="Strong"/>
    <w:basedOn w:val="a0"/>
    <w:uiPriority w:val="22"/>
    <w:qFormat/>
    <w:rsid w:val="009776A5"/>
    <w:rPr>
      <w:b/>
      <w:bCs/>
    </w:rPr>
  </w:style>
  <w:style w:type="paragraph" w:styleId="a4">
    <w:name w:val="List Paragraph"/>
    <w:basedOn w:val="a"/>
    <w:uiPriority w:val="1"/>
    <w:qFormat/>
    <w:rsid w:val="005D7960"/>
    <w:pPr>
      <w:ind w:left="720"/>
      <w:contextualSpacing/>
    </w:pPr>
  </w:style>
  <w:style w:type="character" w:customStyle="1" w:styleId="markedcontent">
    <w:name w:val="markedcontent"/>
    <w:basedOn w:val="a0"/>
    <w:rsid w:val="004F552C"/>
  </w:style>
  <w:style w:type="paragraph" w:customStyle="1" w:styleId="ydpe0eb5e46yiv1998335965ydp495479eemsonormal">
    <w:name w:val="ydpe0eb5e46yiv1998335965ydp495479eemsonormal"/>
    <w:basedOn w:val="a"/>
    <w:rsid w:val="00FA7BC0"/>
    <w:pPr>
      <w:spacing w:before="100" w:beforeAutospacing="1" w:after="100" w:afterAutospacing="1"/>
    </w:pPr>
  </w:style>
  <w:style w:type="paragraph" w:styleId="-HTML">
    <w:name w:val="HTML Preformatted"/>
    <w:basedOn w:val="a"/>
    <w:link w:val="-HTMLChar"/>
    <w:uiPriority w:val="99"/>
    <w:unhideWhenUsed/>
    <w:rsid w:val="009877BD"/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rsid w:val="009877BD"/>
    <w:rPr>
      <w:rFonts w:ascii="Consolas" w:eastAsia="Times New Roman" w:hAnsi="Consolas" w:cs="Times New Roman"/>
      <w:sz w:val="20"/>
      <w:szCs w:val="20"/>
      <w:lang w:eastAsia="el-GR"/>
    </w:rPr>
  </w:style>
  <w:style w:type="paragraph" w:styleId="a5">
    <w:name w:val="header"/>
    <w:basedOn w:val="a"/>
    <w:link w:val="Char"/>
    <w:uiPriority w:val="99"/>
    <w:unhideWhenUsed/>
    <w:rsid w:val="005C542F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5"/>
    <w:uiPriority w:val="99"/>
    <w:rsid w:val="005C542F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6">
    <w:name w:val="footer"/>
    <w:basedOn w:val="a"/>
    <w:link w:val="Char0"/>
    <w:uiPriority w:val="99"/>
    <w:unhideWhenUsed/>
    <w:rsid w:val="005C542F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6"/>
    <w:uiPriority w:val="99"/>
    <w:rsid w:val="005C542F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fault">
    <w:name w:val="Default"/>
    <w:rsid w:val="00E6102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yiv6361925396s13">
    <w:name w:val="yiv6361925396s13"/>
    <w:basedOn w:val="a"/>
    <w:rsid w:val="002C558D"/>
    <w:pPr>
      <w:spacing w:before="100" w:beforeAutospacing="1" w:after="100" w:afterAutospacing="1"/>
    </w:pPr>
  </w:style>
  <w:style w:type="character" w:customStyle="1" w:styleId="yiv6361925396bumpedfont15">
    <w:name w:val="yiv6361925396bumpedfont15"/>
    <w:basedOn w:val="a0"/>
    <w:rsid w:val="002C558D"/>
  </w:style>
  <w:style w:type="paragraph" w:customStyle="1" w:styleId="yiv6361925396s11">
    <w:name w:val="yiv6361925396s11"/>
    <w:basedOn w:val="a"/>
    <w:rsid w:val="002C558D"/>
    <w:pPr>
      <w:spacing w:before="100" w:beforeAutospacing="1" w:after="100" w:afterAutospacing="1"/>
    </w:pPr>
  </w:style>
  <w:style w:type="character" w:customStyle="1" w:styleId="1Char">
    <w:name w:val="Επικεφαλίδα 1 Char"/>
    <w:basedOn w:val="a0"/>
    <w:link w:val="1"/>
    <w:uiPriority w:val="9"/>
    <w:rsid w:val="006559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65596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rsid w:val="00EC7D39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9776A5"/>
    <w:pPr>
      <w:spacing w:before="100" w:beforeAutospacing="1" w:after="100" w:afterAutospacing="1"/>
    </w:pPr>
  </w:style>
  <w:style w:type="character" w:styleId="a3">
    <w:name w:val="Strong"/>
    <w:basedOn w:val="a0"/>
    <w:uiPriority w:val="22"/>
    <w:qFormat/>
    <w:rsid w:val="009776A5"/>
    <w:rPr>
      <w:b/>
      <w:bCs/>
    </w:rPr>
  </w:style>
  <w:style w:type="paragraph" w:styleId="a4">
    <w:name w:val="List Paragraph"/>
    <w:basedOn w:val="a"/>
    <w:uiPriority w:val="1"/>
    <w:qFormat/>
    <w:rsid w:val="005D7960"/>
    <w:pPr>
      <w:ind w:left="720"/>
      <w:contextualSpacing/>
    </w:pPr>
  </w:style>
  <w:style w:type="character" w:customStyle="1" w:styleId="markedcontent">
    <w:name w:val="markedcontent"/>
    <w:basedOn w:val="a0"/>
    <w:rsid w:val="004F552C"/>
  </w:style>
  <w:style w:type="paragraph" w:customStyle="1" w:styleId="ydpe0eb5e46yiv1998335965ydp495479eemsonormal">
    <w:name w:val="ydpe0eb5e46yiv1998335965ydp495479eemsonormal"/>
    <w:basedOn w:val="a"/>
    <w:rsid w:val="00FA7BC0"/>
    <w:pPr>
      <w:spacing w:before="100" w:beforeAutospacing="1" w:after="100" w:afterAutospacing="1"/>
    </w:pPr>
  </w:style>
  <w:style w:type="paragraph" w:styleId="-HTML">
    <w:name w:val="HTML Preformatted"/>
    <w:basedOn w:val="a"/>
    <w:link w:val="-HTMLChar"/>
    <w:uiPriority w:val="99"/>
    <w:unhideWhenUsed/>
    <w:rsid w:val="009877BD"/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rsid w:val="009877BD"/>
    <w:rPr>
      <w:rFonts w:ascii="Consolas" w:eastAsia="Times New Roman" w:hAnsi="Consolas" w:cs="Times New Roman"/>
      <w:sz w:val="20"/>
      <w:szCs w:val="20"/>
      <w:lang w:eastAsia="el-GR"/>
    </w:rPr>
  </w:style>
  <w:style w:type="paragraph" w:styleId="a5">
    <w:name w:val="header"/>
    <w:basedOn w:val="a"/>
    <w:link w:val="Char"/>
    <w:uiPriority w:val="99"/>
    <w:unhideWhenUsed/>
    <w:rsid w:val="005C542F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5"/>
    <w:uiPriority w:val="99"/>
    <w:rsid w:val="005C542F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6">
    <w:name w:val="footer"/>
    <w:basedOn w:val="a"/>
    <w:link w:val="Char0"/>
    <w:uiPriority w:val="99"/>
    <w:unhideWhenUsed/>
    <w:rsid w:val="005C542F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6"/>
    <w:uiPriority w:val="99"/>
    <w:rsid w:val="005C542F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fault">
    <w:name w:val="Default"/>
    <w:rsid w:val="00E6102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yiv6361925396s13">
    <w:name w:val="yiv6361925396s13"/>
    <w:basedOn w:val="a"/>
    <w:rsid w:val="002C558D"/>
    <w:pPr>
      <w:spacing w:before="100" w:beforeAutospacing="1" w:after="100" w:afterAutospacing="1"/>
    </w:pPr>
  </w:style>
  <w:style w:type="character" w:customStyle="1" w:styleId="yiv6361925396bumpedfont15">
    <w:name w:val="yiv6361925396bumpedfont15"/>
    <w:basedOn w:val="a0"/>
    <w:rsid w:val="002C558D"/>
  </w:style>
  <w:style w:type="paragraph" w:customStyle="1" w:styleId="yiv6361925396s11">
    <w:name w:val="yiv6361925396s11"/>
    <w:basedOn w:val="a"/>
    <w:rsid w:val="002C558D"/>
    <w:pPr>
      <w:spacing w:before="100" w:beforeAutospacing="1" w:after="100" w:afterAutospacing="1"/>
    </w:pPr>
  </w:style>
  <w:style w:type="character" w:customStyle="1" w:styleId="1Char">
    <w:name w:val="Επικεφαλίδα 1 Char"/>
    <w:basedOn w:val="a0"/>
    <w:link w:val="1"/>
    <w:uiPriority w:val="9"/>
    <w:rsid w:val="006559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8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53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8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0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05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2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5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8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83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0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2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9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9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9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7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4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9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03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1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6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2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0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0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0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9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2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6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2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8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1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7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5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9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2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7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9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3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42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45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0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03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3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7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73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4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8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2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9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4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6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9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5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55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2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7EA5B-799F-4961-ABEE-2053C633C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SPYROS</dc:creator>
  <cp:lastModifiedBy>user</cp:lastModifiedBy>
  <cp:revision>2</cp:revision>
  <cp:lastPrinted>2022-06-01T15:53:00Z</cp:lastPrinted>
  <dcterms:created xsi:type="dcterms:W3CDTF">2026-03-13T15:06:00Z</dcterms:created>
  <dcterms:modified xsi:type="dcterms:W3CDTF">2026-03-13T15:06:00Z</dcterms:modified>
</cp:coreProperties>
</file>